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B5C" w:rsidRDefault="00D82B5C" w:rsidP="00D95249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82B5C" w:rsidRDefault="00D82B5C" w:rsidP="00D95249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82B5C" w:rsidRDefault="00D82B5C" w:rsidP="00D82B5C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840220" cy="940328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560" w:rsidRPr="00D95249" w:rsidRDefault="00595560" w:rsidP="00D95249">
      <w:pPr>
        <w:spacing w:after="0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2F016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Структура программы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содержит следующие разделы: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– пояснительная записка, в которой конкретизируются общие цели основного общего образования с учетом специфики учебного предмета;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общая характеристика учебного предмета; 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место учебного предмета в учебном плане; 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личностные, </w:t>
      </w:r>
      <w:proofErr w:type="spell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предметные образовательные результаты освоения учебного предмета; 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–  содержание  учебного предмета;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- тематическое планирование с определением основных видов учебной деятельности;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- описание учебно-методического и материально-технического обеспечения       образовательного процесса;</w:t>
      </w:r>
    </w:p>
    <w:p w:rsidR="00595560" w:rsidRPr="00BC7B6C" w:rsidRDefault="00595560" w:rsidP="0059556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- планируемые результаты изучения предмета.</w:t>
      </w:r>
    </w:p>
    <w:p w:rsidR="00B66508" w:rsidRPr="002F0165" w:rsidRDefault="00B66508" w:rsidP="00B66508">
      <w:pPr>
        <w:pStyle w:val="Style17"/>
        <w:widowControl/>
        <w:spacing w:before="154"/>
        <w:jc w:val="center"/>
        <w:rPr>
          <w:rStyle w:val="FontStyle55"/>
          <w:rFonts w:ascii="Times New Roman" w:hAnsi="Times New Roman" w:cs="Times New Roman"/>
          <w:b/>
          <w:sz w:val="28"/>
          <w:szCs w:val="28"/>
        </w:rPr>
      </w:pPr>
      <w:r w:rsidRPr="002F0165">
        <w:rPr>
          <w:rStyle w:val="FontStyle55"/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B66508" w:rsidRPr="00B66508" w:rsidRDefault="00B66508" w:rsidP="00B66508">
      <w:pPr>
        <w:pStyle w:val="Style17"/>
        <w:widowControl/>
        <w:spacing w:before="154"/>
        <w:jc w:val="both"/>
        <w:rPr>
          <w:rStyle w:val="FontStyle55"/>
          <w:rFonts w:ascii="Times New Roman" w:hAnsi="Times New Roman" w:cs="Times New Roman"/>
          <w:sz w:val="24"/>
          <w:szCs w:val="24"/>
        </w:rPr>
      </w:pPr>
      <w:r w:rsidRPr="00B66508">
        <w:rPr>
          <w:rStyle w:val="FontStyle55"/>
          <w:rFonts w:ascii="Times New Roman" w:hAnsi="Times New Roman" w:cs="Times New Roman"/>
          <w:sz w:val="24"/>
          <w:szCs w:val="24"/>
        </w:rPr>
        <w:t>Программа составлена на основе</w:t>
      </w:r>
    </w:p>
    <w:p w:rsidR="00B66508" w:rsidRPr="00B66508" w:rsidRDefault="00B66508" w:rsidP="00B66508">
      <w:pPr>
        <w:pStyle w:val="Style17"/>
        <w:widowControl/>
        <w:numPr>
          <w:ilvl w:val="0"/>
          <w:numId w:val="32"/>
        </w:numPr>
        <w:spacing w:before="154"/>
        <w:jc w:val="both"/>
        <w:rPr>
          <w:rStyle w:val="FontStyle55"/>
          <w:rFonts w:ascii="Times New Roman" w:hAnsi="Times New Roman" w:cs="Times New Roman"/>
          <w:sz w:val="24"/>
          <w:szCs w:val="24"/>
        </w:rPr>
      </w:pPr>
      <w:r w:rsidRPr="00B66508">
        <w:rPr>
          <w:rStyle w:val="FontStyle55"/>
          <w:rFonts w:ascii="Times New Roman" w:hAnsi="Times New Roman" w:cs="Times New Roman"/>
          <w:sz w:val="24"/>
          <w:szCs w:val="24"/>
        </w:rPr>
        <w:t>Федерального Государствен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softHyphen/>
        <w:t>ного образовательного стан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softHyphen/>
        <w:t>дарта основного общего образова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softHyphen/>
        <w:t>ния, утверждённого приказом Министерства образова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softHyphen/>
        <w:t>ния и науки РФ  от 17.12. 2010г. №1897;</w:t>
      </w:r>
    </w:p>
    <w:p w:rsidR="00B66508" w:rsidRPr="00B66508" w:rsidRDefault="00B66508" w:rsidP="00B66508">
      <w:pPr>
        <w:pStyle w:val="Style17"/>
        <w:widowControl/>
        <w:numPr>
          <w:ilvl w:val="0"/>
          <w:numId w:val="32"/>
        </w:numPr>
        <w:spacing w:before="154"/>
        <w:jc w:val="both"/>
        <w:rPr>
          <w:rStyle w:val="FontStyle55"/>
          <w:rFonts w:ascii="Times New Roman" w:hAnsi="Times New Roman" w:cs="Times New Roman"/>
          <w:sz w:val="24"/>
          <w:szCs w:val="24"/>
        </w:rPr>
      </w:pPr>
      <w:r w:rsidRPr="00B66508">
        <w:rPr>
          <w:rFonts w:eastAsia="TimesNewRomanPSMT"/>
        </w:rPr>
        <w:t>Учебного плана М</w:t>
      </w:r>
      <w:r w:rsidR="00333963">
        <w:rPr>
          <w:rFonts w:eastAsia="TimesNewRomanPSMT"/>
        </w:rPr>
        <w:t>КОУ «</w:t>
      </w:r>
      <w:proofErr w:type="spellStart"/>
      <w:r w:rsidR="00333963">
        <w:rPr>
          <w:rFonts w:eastAsia="TimesNewRomanPSMT"/>
        </w:rPr>
        <w:t>Кочубейская</w:t>
      </w:r>
      <w:proofErr w:type="spellEnd"/>
      <w:r w:rsidR="00333963">
        <w:rPr>
          <w:rFonts w:eastAsia="TimesNewRomanPSMT"/>
        </w:rPr>
        <w:t xml:space="preserve"> средняя</w:t>
      </w:r>
      <w:r w:rsidRPr="00B66508">
        <w:rPr>
          <w:rFonts w:eastAsia="TimesNewRomanPSMT"/>
        </w:rPr>
        <w:t xml:space="preserve"> общеобразовательная школа №</w:t>
      </w:r>
      <w:r w:rsidR="00333963">
        <w:rPr>
          <w:rFonts w:eastAsia="TimesNewRomanPSMT"/>
        </w:rPr>
        <w:t>2</w:t>
      </w:r>
      <w:r w:rsidRPr="00B66508">
        <w:rPr>
          <w:rFonts w:eastAsia="TimesNewRomanPSMT"/>
        </w:rPr>
        <w:t xml:space="preserve">» </w:t>
      </w:r>
      <w:r w:rsidR="00333963">
        <w:rPr>
          <w:rFonts w:eastAsia="TimesNewRomanPSMT"/>
        </w:rPr>
        <w:t>с. Кочубей</w:t>
      </w:r>
      <w:r w:rsidR="00D82B5C">
        <w:rPr>
          <w:rFonts w:eastAsia="TimesNewRomanPSMT"/>
        </w:rPr>
        <w:t xml:space="preserve"> на 2020-2021</w:t>
      </w:r>
      <w:r w:rsidRPr="00B66508">
        <w:rPr>
          <w:rFonts w:eastAsia="TimesNewRomanPSMT"/>
        </w:rPr>
        <w:t xml:space="preserve"> учебный год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t>;</w:t>
      </w:r>
    </w:p>
    <w:p w:rsidR="00B66508" w:rsidRPr="00B66508" w:rsidRDefault="00B66508" w:rsidP="000B093D">
      <w:pPr>
        <w:pStyle w:val="Style17"/>
        <w:numPr>
          <w:ilvl w:val="0"/>
          <w:numId w:val="32"/>
        </w:numPr>
        <w:spacing w:before="154"/>
        <w:jc w:val="both"/>
        <w:rPr>
          <w:rStyle w:val="FontStyle55"/>
          <w:rFonts w:ascii="Times New Roman" w:hAnsi="Times New Roman" w:cs="Times New Roman"/>
          <w:sz w:val="24"/>
          <w:szCs w:val="24"/>
        </w:rPr>
      </w:pPr>
      <w:r w:rsidRPr="00B66508">
        <w:rPr>
          <w:rStyle w:val="FontStyle55"/>
          <w:rFonts w:ascii="Times New Roman" w:hAnsi="Times New Roman" w:cs="Times New Roman"/>
          <w:sz w:val="24"/>
          <w:szCs w:val="24"/>
        </w:rPr>
        <w:t>Примерной про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softHyphen/>
        <w:t>граммы по математике 5-9</w:t>
      </w:r>
      <w:r w:rsidR="002F0165">
        <w:rPr>
          <w:rStyle w:val="FontStyle55"/>
          <w:rFonts w:ascii="Times New Roman" w:hAnsi="Times New Roman" w:cs="Times New Roman"/>
          <w:sz w:val="24"/>
          <w:szCs w:val="24"/>
        </w:rPr>
        <w:t xml:space="preserve"> </w:t>
      </w:r>
      <w:r w:rsidRPr="00B66508">
        <w:rPr>
          <w:rStyle w:val="FontStyle55"/>
          <w:rFonts w:ascii="Times New Roman" w:hAnsi="Times New Roman" w:cs="Times New Roman"/>
          <w:sz w:val="24"/>
          <w:szCs w:val="24"/>
        </w:rPr>
        <w:t>классы разработанной А.А.Кузнецовым,</w:t>
      </w:r>
      <w:r>
        <w:rPr>
          <w:rStyle w:val="FontStyle55"/>
          <w:rFonts w:ascii="Times New Roman" w:hAnsi="Times New Roman" w:cs="Times New Roman"/>
          <w:sz w:val="24"/>
          <w:szCs w:val="24"/>
        </w:rPr>
        <w:t xml:space="preserve"> М.В. Рыжаковым, </w:t>
      </w:r>
      <w:proofErr w:type="spellStart"/>
      <w:r>
        <w:rPr>
          <w:rStyle w:val="FontStyle55"/>
          <w:rFonts w:ascii="Times New Roman" w:hAnsi="Times New Roman" w:cs="Times New Roman"/>
          <w:sz w:val="24"/>
          <w:szCs w:val="24"/>
        </w:rPr>
        <w:t>А.М.Кондаковым</w:t>
      </w:r>
      <w:proofErr w:type="spellEnd"/>
      <w:r>
        <w:rPr>
          <w:rStyle w:val="FontStyle55"/>
          <w:rFonts w:ascii="Times New Roman" w:hAnsi="Times New Roman" w:cs="Times New Roman"/>
          <w:sz w:val="24"/>
          <w:szCs w:val="24"/>
        </w:rPr>
        <w:t xml:space="preserve">, </w:t>
      </w:r>
      <w:r w:rsidRPr="00B66508">
        <w:t xml:space="preserve">обеспечена УМК для 5–го класса авторов Н.Я. </w:t>
      </w:r>
      <w:proofErr w:type="spellStart"/>
      <w:r w:rsidRPr="00B66508">
        <w:t>Виленкин</w:t>
      </w:r>
      <w:proofErr w:type="spellEnd"/>
      <w:r w:rsidRPr="00B66508">
        <w:t xml:space="preserve">, В.И. Жохов, А.С. Чесноков, С.И. </w:t>
      </w:r>
      <w:proofErr w:type="spellStart"/>
      <w:r w:rsidRPr="00B66508">
        <w:t>Шварцбурд</w:t>
      </w:r>
      <w:proofErr w:type="spellEnd"/>
      <w:r w:rsidRPr="00B66508">
        <w:t>.</w:t>
      </w:r>
    </w:p>
    <w:p w:rsidR="004974B2" w:rsidRDefault="004974B2" w:rsidP="00B40787">
      <w:pPr>
        <w:autoSpaceDE w:val="0"/>
        <w:autoSpaceDN w:val="0"/>
        <w:adjustRightInd w:val="0"/>
        <w:spacing w:after="0" w:line="240" w:lineRule="auto"/>
        <w:ind w:firstLine="480"/>
        <w:jc w:val="both"/>
        <w:rPr>
          <w:rFonts w:ascii="Times New Roman" w:hAnsi="Times New Roman" w:cs="Times New Roman"/>
        </w:rPr>
      </w:pPr>
    </w:p>
    <w:p w:rsidR="000B093D" w:rsidRDefault="00595560" w:rsidP="0059556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Математика является одним из основных, системообразующих предметов школьного образования. </w:t>
      </w:r>
      <w:proofErr w:type="gramStart"/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ходе её изучения на ступени основного общего образования  школьники осваивают основополагающие понятия и идеи, такие, как число, буквенное исчисление, функция, геометрическая фигура, вероятность, </w:t>
      </w:r>
      <w:r w:rsidR="002F0165"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дедукция</w:t>
      </w: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математическое моделирование, т.е. материал, создающий основу математической грамотности.</w:t>
      </w:r>
      <w:proofErr w:type="gramEnd"/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Вместе с тем подходы к формированию содержания математического школьного образования претерпели существенные изменения, отвечающие требованиям сегодняшнего дня. </w:t>
      </w:r>
    </w:p>
    <w:p w:rsidR="000B093D" w:rsidRDefault="000B093D" w:rsidP="000B093D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Целями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изучения курса математики в 5 классе являются систематическое развитие понятия числа, выработка умений выполнять устно и письменно арифметические действия над числами, переводить практические задачи на язык математики, подготовка учащихся к изучению систематических курсов алгебры и геометрии.</w:t>
      </w:r>
    </w:p>
    <w:p w:rsidR="00595560" w:rsidRPr="00BC7B6C" w:rsidRDefault="00595560" w:rsidP="000B093D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</w:t>
      </w:r>
      <w:r w:rsidR="000B09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ние математики в </w:t>
      </w: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направлено на достижение  целей не только в предметном направлении, но и:</w:t>
      </w:r>
      <w:proofErr w:type="gramEnd"/>
    </w:p>
    <w:p w:rsidR="00595560" w:rsidRPr="009D5203" w:rsidRDefault="00595560" w:rsidP="00595560">
      <w:pPr>
        <w:numPr>
          <w:ilvl w:val="0"/>
          <w:numId w:val="3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 направлении личностного развития</w:t>
      </w:r>
    </w:p>
    <w:p w:rsidR="00595560" w:rsidRPr="00BC7B6C" w:rsidRDefault="00595560" w:rsidP="00595560">
      <w:pPr>
        <w:numPr>
          <w:ilvl w:val="0"/>
          <w:numId w:val="3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логического и критического мышления, культуры речи, способности к умственному эксперименту;</w:t>
      </w:r>
    </w:p>
    <w:p w:rsidR="00595560" w:rsidRPr="00BC7B6C" w:rsidRDefault="00595560" w:rsidP="00595560">
      <w:pPr>
        <w:numPr>
          <w:ilvl w:val="0"/>
          <w:numId w:val="3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 учащихся интеллектуальной честности и объективности, способности к преодолению мыслительных стереотипов, вытекающих из обыденного опыта;</w:t>
      </w:r>
    </w:p>
    <w:p w:rsidR="00595560" w:rsidRPr="00BC7B6C" w:rsidRDefault="00595560" w:rsidP="00595560">
      <w:pPr>
        <w:numPr>
          <w:ilvl w:val="0"/>
          <w:numId w:val="3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качеств личности, обеспечивающих социальную мобильность, способность принимать самостоятельные решения;</w:t>
      </w:r>
    </w:p>
    <w:p w:rsidR="00595560" w:rsidRPr="00BC7B6C" w:rsidRDefault="00595560" w:rsidP="00595560">
      <w:pPr>
        <w:numPr>
          <w:ilvl w:val="0"/>
          <w:numId w:val="3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качеств мышления, необходимых для адаптации в современном информационном обществе;</w:t>
      </w:r>
    </w:p>
    <w:p w:rsidR="00595560" w:rsidRPr="00BC7B6C" w:rsidRDefault="00595560" w:rsidP="00595560">
      <w:pPr>
        <w:numPr>
          <w:ilvl w:val="0"/>
          <w:numId w:val="34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интереса к математическому творчеству и математических способностей;</w:t>
      </w:r>
    </w:p>
    <w:p w:rsidR="00595560" w:rsidRPr="009D5203" w:rsidRDefault="00595560" w:rsidP="00595560">
      <w:pPr>
        <w:numPr>
          <w:ilvl w:val="0"/>
          <w:numId w:val="3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в </w:t>
      </w:r>
      <w:proofErr w:type="spellStart"/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метапредметном</w:t>
      </w:r>
      <w:proofErr w:type="spellEnd"/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направлении</w:t>
      </w:r>
    </w:p>
    <w:p w:rsidR="00595560" w:rsidRPr="00BC7B6C" w:rsidRDefault="00595560" w:rsidP="00595560">
      <w:pPr>
        <w:numPr>
          <w:ilvl w:val="0"/>
          <w:numId w:val="3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представлений о математике как части общечеловеческой культуры, о значимости математики в развитии цивилизации и современного общества;</w:t>
      </w:r>
    </w:p>
    <w:p w:rsidR="00595560" w:rsidRPr="00BC7B6C" w:rsidRDefault="00595560" w:rsidP="00595560">
      <w:pPr>
        <w:numPr>
          <w:ilvl w:val="0"/>
          <w:numId w:val="3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представлений о математике как форме описания и методе познания действительности, создание условий для приобретения первоначального опыта математического моделирования;</w:t>
      </w:r>
    </w:p>
    <w:p w:rsidR="00595560" w:rsidRPr="000B093D" w:rsidRDefault="00595560" w:rsidP="00595560">
      <w:pPr>
        <w:numPr>
          <w:ilvl w:val="0"/>
          <w:numId w:val="3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формирование общих способов интеллектуальной деятельности, характерных для математики и являющихся основой познавательной культуры, значимой для различных сфер человеческой деятельности.</w:t>
      </w:r>
    </w:p>
    <w:p w:rsidR="000B093D" w:rsidRDefault="000B093D" w:rsidP="000B093D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D520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Задачи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0B093D" w:rsidRDefault="000B093D" w:rsidP="000B093D">
      <w:pPr>
        <w:pStyle w:val="a7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овладеть системой математических знаний и умений, необходимых для применения в практической деятельности, изучении смежных дисциплин;</w:t>
      </w:r>
    </w:p>
    <w:p w:rsidR="000B093D" w:rsidRDefault="000B093D" w:rsidP="000B093D">
      <w:pPr>
        <w:pStyle w:val="a7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интеллектуальному развитию, формировать качества, необходимые человеку для полноценной жизни в современном обществе, свойственные математической деятельности</w:t>
      </w:r>
      <w:r w:rsidR="009D5203">
        <w:rPr>
          <w:rFonts w:ascii="Times New Roman" w:eastAsia="Times New Roman" w:hAnsi="Times New Roman" w:cs="Times New Roman"/>
          <w:sz w:val="24"/>
          <w:szCs w:val="24"/>
          <w:lang w:eastAsia="ru-RU"/>
        </w:rPr>
        <w:t>: ясности и точности мысли, интуиции, логического мышления, пространственных представлений, способности к преодолению трудностей;</w:t>
      </w:r>
    </w:p>
    <w:p w:rsidR="009D5203" w:rsidRDefault="009D5203" w:rsidP="000B093D">
      <w:pPr>
        <w:pStyle w:val="a7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представления об идеях и методах математики как универсального языка науки и техники, средствах моделирования явлений и процессов;</w:t>
      </w:r>
    </w:p>
    <w:p w:rsidR="009D5203" w:rsidRPr="000B093D" w:rsidRDefault="009D5203" w:rsidP="000B093D">
      <w:pPr>
        <w:pStyle w:val="a7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воспитывать культуру личности, отношение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математики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части общечеловеческой культуры, играющей особую роль в общественном развитии.</w:t>
      </w:r>
    </w:p>
    <w:p w:rsidR="00595560" w:rsidRPr="002F0165" w:rsidRDefault="00595560" w:rsidP="00595560">
      <w:pPr>
        <w:widowControl w:val="0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01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Общая характеристика учебного предмета </w:t>
      </w:r>
    </w:p>
    <w:p w:rsidR="00595560" w:rsidRPr="00BC7B6C" w:rsidRDefault="00595560" w:rsidP="0059556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Настоящая программа по математике для 5 класса является логическим продолжением программы для начальной школы. В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основе построения данного курса лежит идея </w:t>
      </w:r>
      <w:proofErr w:type="spell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гуманизации</w:t>
      </w:r>
      <w:proofErr w:type="spellEnd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обучения, соответствующая современным представлениям о целях школьного образования и уделяющая особое внимание личности ученика, его интересам и способностям. Предлагаемый курс позволяет обеспечить формирование как </w:t>
      </w:r>
      <w:r w:rsidRPr="00BC7B6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предметных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умений</w:t>
      </w:r>
      <w:r w:rsidRPr="00BC7B6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 и</w:t>
      </w:r>
      <w:r w:rsidRPr="00BC7B6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универсальных учебных действий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школьников, а также способствует достижению определённых во ФГОС личностных результатов, которые в дальнейшем позволят учащимся применять полученные знания и умения для решения различных жизненных задач.</w:t>
      </w:r>
    </w:p>
    <w:p w:rsidR="00595560" w:rsidRPr="00BC7B6C" w:rsidRDefault="00595560" w:rsidP="00595560">
      <w:pPr>
        <w:spacing w:after="0"/>
        <w:ind w:firstLine="68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курсе математики 5 класса  выделены 4 содержательные области: </w:t>
      </w: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натуральные числа и шкалы, площади и объемы, дроби, инструменты для вычислений и измерений.</w:t>
      </w:r>
    </w:p>
    <w:p w:rsidR="00595560" w:rsidRPr="00BC7B6C" w:rsidRDefault="00595560" w:rsidP="00595560">
      <w:pPr>
        <w:spacing w:after="0"/>
        <w:ind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Систематизация сведений о натуральных числах позволяет восстановить у учащихся навыки чтения и записи многозначных чисел, сравнения натуральных чисел, а также навыки их табличного сложения и умножения. При изучении геометрического материала основное внимание уделяется формированию навыков измерения и построения отрезков при помощи линейки. В ходе изучения темы вводятся понятия координатного луча, единичного отрезка и координаты точки. Здесь начинается формирование таких важных умений, как умения начертить координатный луч и отметить на нем заданные числа, назвать число, соответствующее данному делению на координатном луче. Начиная с этой темы основное внимание, уделяется закреплению алгоритмов арифме</w:t>
      </w:r>
      <w:r w:rsidR="009A5816">
        <w:rPr>
          <w:rFonts w:ascii="Times New Roman" w:eastAsia="Times New Roman" w:hAnsi="Times New Roman" w:cs="Times New Roman"/>
          <w:sz w:val="24"/>
          <w:szCs w:val="24"/>
          <w:lang w:eastAsia="ru-RU"/>
        </w:rPr>
        <w:t>тических действий над многознач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ными числами, так как они не только имеют самостоятельное значение, но и являются ба</w:t>
      </w:r>
      <w:r w:rsidR="009A5816">
        <w:rPr>
          <w:rFonts w:ascii="Times New Roman" w:eastAsia="Times New Roman" w:hAnsi="Times New Roman" w:cs="Times New Roman"/>
          <w:sz w:val="24"/>
          <w:szCs w:val="24"/>
          <w:lang w:eastAsia="ru-RU"/>
        </w:rPr>
        <w:t>зой для формирования умений про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водить вычисления с десятичными дробями.  В этой теме начинается алгебраическая подготовка: составление буквенных выражений по условию задач, решение уравнений на основе зависимости между компонентами действий (сложение и вычитание). В этой теме проводится целенаправленное развитие и за крепление навыков умножения и деления многозначных чисел. Вводятся понятия квадрата и куба числа.     Продолжается работа по формированию навыков решения уравнений на основе зависимости между компонентами действий. Развиваются умения решать текстовые задачи, требующие понимания смысла отношений «больше на... (в...)», «меньше на... (в...)», а также задачи на известные учащимся зависимости между величинами (скоростью, временем и расстоянием; ценой, количеством и стоимостью товара и др.). Задачи решаются арифметическим способом. При решении с помощью составления уравнений, так называемых задач на части учащиеся впервые встречаются с уравнениями, в левую часть которых неизвестное входит дважды. Решению таких задач предшествуют преобразования соответствующих буквенных выражений.</w:t>
      </w:r>
    </w:p>
    <w:p w:rsidR="00595560" w:rsidRPr="00BC7B6C" w:rsidRDefault="00595560" w:rsidP="0059556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изучении темы «Площади и объемы»  учащи</w:t>
      </w:r>
      <w:r w:rsidR="009A5816">
        <w:rPr>
          <w:rFonts w:ascii="Times New Roman" w:eastAsia="Times New Roman" w:hAnsi="Times New Roman" w:cs="Times New Roman"/>
          <w:sz w:val="24"/>
          <w:szCs w:val="24"/>
          <w:lang w:eastAsia="ru-RU"/>
        </w:rPr>
        <w:t>еся встречаются с формулами. На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выки вычисления по формулам отрабатываются при решении геометрических задач. Значительное внимание уделяется формированию знаний основных единиц измерения и умению перейти от одних единиц к другим в соответствии с условием задачи. </w:t>
      </w:r>
    </w:p>
    <w:p w:rsidR="00595560" w:rsidRPr="00BC7B6C" w:rsidRDefault="00595560" w:rsidP="00595560">
      <w:pPr>
        <w:spacing w:after="0" w:line="240" w:lineRule="auto"/>
        <w:ind w:firstLine="6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теме «Дроби»  изучаются сведения о дробных числах, необходимые для введения десятичных дробей. Среди формируемых умений основное внимание должно быть привлечено к сравнению дробей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 одинаковыми знаменателями, к выделению целой части числа. С пониманием смысла дроби связаны три основные задачи на дроби, осознанного решения которых важно добиться от учащихся</w:t>
      </w:r>
      <w:proofErr w:type="gram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</w:p>
    <w:p w:rsidR="00595560" w:rsidRPr="00BC7B6C" w:rsidRDefault="00595560" w:rsidP="00595560">
      <w:pPr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введении десятичных дробей важно добиться у учащихся четкого представления о десятичных разрядах рассматриваемых чисел, умений читать, записывать, сравнивать десятичные дроби.  Подчеркивая сходство действий над десятичными дробями с действиями над натуральными числами, отмечается, что сложение десятичных дробей подчиняется переместительному и сочетательному законам. Определенное внимание</w:t>
      </w:r>
      <w:r w:rsidR="007C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уделяется решению текстовых за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дач на сложение и вычитание, данные в которых выражены десятичными дробями.  При изучении операции округления числа вводится новое понятие — «приближенное значение числа», отрабатываются навыки округления десятичных дробей до заданного десятичного разряда. Основное внимание привлекается к алгоритмической стороне рассматриваемых вопросов. На несложных примерах отрабатывается правило постановки запятой в результате действия. Кроме того, продолжается решение текстовых задач данными, выраженными десятичными дробями. Вводится понятие среднего арифметического нескольких чисел.  </w:t>
      </w:r>
    </w:p>
    <w:p w:rsidR="00595560" w:rsidRPr="00BC7B6C" w:rsidRDefault="00595560" w:rsidP="000B093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В ходе изучения темы «Инструменты для вычислений и измерений</w:t>
      </w: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учащихся важно выработать содержательное понимание смысла термина «процент». На этой основе они должны научиться решать три вида задач на проценты: находить несколько процентов от какой-либо величины; находить число, если известно несколько его процентов; находить, сколько процентов одно число составляет от другого.  Продолжается работа по распознаванию и изображению геометрических фигур. Важно уделить внимание формированию умений проводить измерения и строить углы. Круговые диаграммы дают представления учащимся о наглядном изображении распределения отдельных составные частей какой-нибудь величины. В упражнениях следует широко использовать статистический материал, публикуемый в газетах и журналах.</w:t>
      </w:r>
    </w:p>
    <w:p w:rsidR="006F4A3E" w:rsidRPr="005C5B78" w:rsidRDefault="006F4A3E" w:rsidP="006F4A3E">
      <w:pPr>
        <w:pStyle w:val="2"/>
        <w:spacing w:line="240" w:lineRule="auto"/>
        <w:ind w:firstLine="993"/>
        <w:rPr>
          <w:sz w:val="24"/>
        </w:rPr>
      </w:pPr>
      <w:r w:rsidRPr="005C5B78">
        <w:rPr>
          <w:sz w:val="24"/>
        </w:rPr>
        <w:t>В тече</w:t>
      </w:r>
      <w:r w:rsidR="002F0165">
        <w:rPr>
          <w:sz w:val="24"/>
        </w:rPr>
        <w:t>ние года планируется провести 15</w:t>
      </w:r>
      <w:r w:rsidRPr="005C5B78">
        <w:rPr>
          <w:sz w:val="24"/>
        </w:rPr>
        <w:t xml:space="preserve"> контрольных работ.  запланировано 6 самостоятельных работы и 8 тестов по стержневым темам курса математики 5 класса.  </w:t>
      </w:r>
    </w:p>
    <w:p w:rsidR="006F4A3E" w:rsidRPr="005C5B78" w:rsidRDefault="006F4A3E" w:rsidP="006F4A3E">
      <w:pPr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>В ра</w:t>
      </w:r>
      <w:r w:rsidR="00C83DA0">
        <w:rPr>
          <w:rFonts w:ascii="Times New Roman" w:hAnsi="Times New Roman" w:cs="Times New Roman"/>
          <w:sz w:val="24"/>
          <w:szCs w:val="24"/>
        </w:rPr>
        <w:t>бочей программе предусмотрено 15</w:t>
      </w:r>
      <w:r w:rsidRPr="005C5B78">
        <w:rPr>
          <w:rFonts w:ascii="Times New Roman" w:hAnsi="Times New Roman" w:cs="Times New Roman"/>
          <w:sz w:val="24"/>
          <w:szCs w:val="24"/>
        </w:rPr>
        <w:t xml:space="preserve"> контрольных работ по темам:</w:t>
      </w:r>
    </w:p>
    <w:p w:rsidR="00C83DA0" w:rsidRDefault="00C83DA0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Стартовая диагностика.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«Натуральные числа и шкалы»,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«Сложение и вычитание натуральных чисел»,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«Уравнение»,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«Умножение и деление натуральных чисел»,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«Упрощение выражений. Степень числа»,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«Площади и объемы»,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«Обыкновенные дроби»,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«Сложение и вычитание обыкновенных дробей»,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«Сложение и вычитание десятичных дробей»,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«Умножение и деление десятичных дробей на натуральные числа»,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«Умножение и деление десятичных дробей»,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«Проценты»,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«Инструменты для измерений», </w:t>
      </w:r>
    </w:p>
    <w:p w:rsidR="006F4A3E" w:rsidRPr="005C5B78" w:rsidRDefault="006F4A3E" w:rsidP="006F4A3E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5B78">
        <w:rPr>
          <w:rFonts w:ascii="Times New Roman" w:hAnsi="Times New Roman" w:cs="Times New Roman"/>
          <w:sz w:val="24"/>
          <w:szCs w:val="24"/>
        </w:rPr>
        <w:t xml:space="preserve">«Итоговое повторение». </w:t>
      </w:r>
    </w:p>
    <w:p w:rsidR="00DF194E" w:rsidRPr="002F0165" w:rsidRDefault="00DF194E" w:rsidP="009D5203">
      <w:pPr>
        <w:autoSpaceDE w:val="0"/>
        <w:autoSpaceDN w:val="0"/>
        <w:adjustRightInd w:val="0"/>
        <w:spacing w:before="149" w:after="0" w:line="240" w:lineRule="auto"/>
        <w:ind w:firstLine="346"/>
        <w:jc w:val="center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2F0165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Ценностные ориентиры содержания учебного предмета</w:t>
      </w:r>
    </w:p>
    <w:p w:rsidR="00DF194E" w:rsidRPr="000B093D" w:rsidRDefault="00DF194E" w:rsidP="009D5203">
      <w:pPr>
        <w:pStyle w:val="a5"/>
        <w:ind w:firstLine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093D">
        <w:rPr>
          <w:rFonts w:ascii="Times New Roman" w:hAnsi="Times New Roman" w:cs="Times New Roman"/>
          <w:sz w:val="24"/>
          <w:szCs w:val="24"/>
          <w:lang w:eastAsia="ru-RU"/>
        </w:rPr>
        <w:t>Исторически сложилось две стороны назначения математического образования: практическая, связанная с созданием и применением инструментария, необходимого человеку в его продуктивной деятельности, и духовная, связанная с мышлением человека, с овладением определенным методом познания и преобразования мира математическим методом.</w:t>
      </w:r>
    </w:p>
    <w:p w:rsidR="00DF194E" w:rsidRPr="000B093D" w:rsidRDefault="00DF194E" w:rsidP="009D5203">
      <w:pPr>
        <w:pStyle w:val="a5"/>
        <w:ind w:firstLine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093D">
        <w:rPr>
          <w:rFonts w:ascii="Times New Roman" w:hAnsi="Times New Roman" w:cs="Times New Roman"/>
          <w:sz w:val="24"/>
          <w:szCs w:val="24"/>
          <w:lang w:eastAsia="ru-RU"/>
        </w:rPr>
        <w:t>Без базовой математической подготовки</w:t>
      </w:r>
      <w:r w:rsidR="000B093D" w:rsidRPr="000B093D">
        <w:rPr>
          <w:rFonts w:ascii="Times New Roman" w:hAnsi="Times New Roman" w:cs="Times New Roman"/>
          <w:sz w:val="24"/>
          <w:szCs w:val="24"/>
          <w:lang w:eastAsia="ru-RU"/>
        </w:rPr>
        <w:t xml:space="preserve"> невозможна постановка образования</w:t>
      </w:r>
      <w:r w:rsidR="009D520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0B093D" w:rsidRPr="000B093D">
        <w:rPr>
          <w:rFonts w:ascii="Times New Roman" w:hAnsi="Times New Roman" w:cs="Times New Roman"/>
          <w:sz w:val="24"/>
          <w:szCs w:val="24"/>
          <w:lang w:eastAsia="ru-RU"/>
        </w:rPr>
        <w:t>современного человека.</w:t>
      </w:r>
    </w:p>
    <w:p w:rsidR="009D5203" w:rsidRDefault="009D5203" w:rsidP="009D5203">
      <w:pPr>
        <w:pStyle w:val="a5"/>
        <w:ind w:firstLine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школе математика служит опорным предметом для изучения смежных дисциплин.</w:t>
      </w:r>
    </w:p>
    <w:p w:rsidR="00DF194E" w:rsidRPr="000B093D" w:rsidRDefault="00DF194E" w:rsidP="009D5203">
      <w:pPr>
        <w:pStyle w:val="a5"/>
        <w:ind w:firstLine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B093D">
        <w:rPr>
          <w:rFonts w:ascii="Times New Roman" w:hAnsi="Times New Roman" w:cs="Times New Roman"/>
          <w:sz w:val="24"/>
          <w:szCs w:val="24"/>
          <w:lang w:eastAsia="ru-RU"/>
        </w:rPr>
        <w:t>Практическая полезность математики обусловлена тем, что ее предметом яв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ляются фунда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ментальные структуры реально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го мира: пространственные формы и количественные отноше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ния — от простейших, усваиваемых в непосред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ственном опы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те, до достаточно слож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ных, необходимых для разви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тия научных и технологических идей. Без конкретных математиче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ских зна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ний затруднено понимание 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принципов устройства и ис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пользования современ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ной техники, восприятие и интерпретация разнообразной социальной, экономиче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ской, политической информации, малоэффективна повседневная практическая деятельность. Каждому человеку в своей жизни приходится вы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полнять достаточно слож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ные расчеты, находить в справочниках нужные фор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мулы и применять их, владеть практиче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скими прие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мами геометрических измере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ний и построений, читать инфор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мацию, представленную в виду таб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лиц, диаграмм, графиков, понимать вероятностный характер случайных собы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тий, со</w:t>
      </w:r>
      <w:r w:rsidRPr="000B093D">
        <w:rPr>
          <w:rFonts w:ascii="Times New Roman" w:hAnsi="Times New Roman" w:cs="Times New Roman"/>
          <w:sz w:val="24"/>
          <w:szCs w:val="24"/>
          <w:lang w:eastAsia="ru-RU"/>
        </w:rPr>
        <w:softHyphen/>
        <w:t>ставлять несложные алгоритмы и др.</w:t>
      </w:r>
    </w:p>
    <w:p w:rsidR="00DF194E" w:rsidRPr="00DF194E" w:rsidRDefault="00DF194E" w:rsidP="009D5203">
      <w:pPr>
        <w:autoSpaceDE w:val="0"/>
        <w:autoSpaceDN w:val="0"/>
        <w:adjustRightInd w:val="0"/>
        <w:spacing w:before="5" w:after="0" w:line="240" w:lineRule="auto"/>
        <w:ind w:firstLine="42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В после</w:t>
      </w:r>
      <w:r w:rsidR="007C0A7B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школьной жизни реальной необходи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мостью в наши дни является непрерыв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ное образование, что требует полноценной базовой общеобразовательной подго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товки, в том числе и математи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ческой. И наконец, все больше специально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стей, где необхо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дим высо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кий уровень образования, связано с непосредственным применением матема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тики (экономика, бизнес, финансы, физика, химия, техника, информа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тика, био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логия, психоло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гия и др.). Таким образом, расширяется круг школьни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ков, для которых математика стано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вится значимым предметом.</w:t>
      </w:r>
    </w:p>
    <w:p w:rsidR="00DF194E" w:rsidRPr="00DF194E" w:rsidRDefault="00DF194E" w:rsidP="009D5203">
      <w:pPr>
        <w:spacing w:after="0" w:line="240" w:lineRule="auto"/>
        <w:ind w:firstLine="42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Для жизни в современном обществе важным является формирование математиче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ского стиля мышления, проявляю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щегося в определенных умствен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ных навыках. В процессе ма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тематической деятельности в арсенал приемов и методов 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ловеческого мышления естест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венным образом включаются индукция и дедукция, обобщение и конкрети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зация, анализ и синтез, классификация и систематизация, абстрагирова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ние и аналогия. Объекты математиче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ских умозаключений и пра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вила их конструирования вскрывают механизм логиче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ских построе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ний, выраба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тывают умения формулировать, обосновывать и доказы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вать суждения, тем самым развивают логическое мыш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ление. Ведущая роль принадлежит матема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тике в формирова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нии алгоритмического мышления и воспитании уме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ний дей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ство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вать по заданному алгоритму и конструировать новые. В ходе реше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ния задач — основной учебной деятельности на уроках математики — развиваются творческая и прикладная сто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роны мышления.</w:t>
      </w:r>
    </w:p>
    <w:p w:rsidR="00DF194E" w:rsidRPr="00DF194E" w:rsidRDefault="00DF194E" w:rsidP="009D5203">
      <w:pPr>
        <w:autoSpaceDE w:val="0"/>
        <w:autoSpaceDN w:val="0"/>
        <w:adjustRightInd w:val="0"/>
        <w:spacing w:after="0" w:line="240" w:lineRule="auto"/>
        <w:ind w:firstLine="33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Обучение математике дает возможность развивать у уча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щихся точную, эко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номную и ин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формативную речь, умение отбирать наиболее подходящие языковые (в частности, сим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волические, графические) средства.</w:t>
      </w:r>
    </w:p>
    <w:p w:rsidR="00DF194E" w:rsidRPr="00DF194E" w:rsidRDefault="00DF194E" w:rsidP="009D5203">
      <w:pPr>
        <w:autoSpaceDE w:val="0"/>
        <w:autoSpaceDN w:val="0"/>
        <w:adjustRightInd w:val="0"/>
        <w:spacing w:after="0" w:line="240" w:lineRule="auto"/>
        <w:ind w:firstLine="35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Математическое образование вносит свой вклад в форми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рование общей куль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туры чело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века. Необходимым компонен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том общей культуры в современ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ном толковании явля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ется об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щее знакомство с методами познания действительно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сти, представление о предмете и методе математики, его отли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чия от методов естественных и гуманитарных наук, об особенно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стях примене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ния математики для решения научных и при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кладных задач.</w:t>
      </w:r>
    </w:p>
    <w:p w:rsidR="00DF194E" w:rsidRPr="00DF194E" w:rsidRDefault="00DF194E" w:rsidP="009D5203">
      <w:pPr>
        <w:autoSpaceDE w:val="0"/>
        <w:autoSpaceDN w:val="0"/>
        <w:adjustRightInd w:val="0"/>
        <w:spacing w:after="0" w:line="240" w:lineRule="auto"/>
        <w:ind w:firstLine="34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Изучение математики способствует эстетическому воспита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нию человека, по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ниманию кра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соты и изящества математиче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ских рассуждений, восприятию геометрических форм, усвое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нию идеи симметрии.</w:t>
      </w:r>
    </w:p>
    <w:p w:rsidR="00DF194E" w:rsidRPr="00DF194E" w:rsidRDefault="00DF194E" w:rsidP="009D5203">
      <w:pPr>
        <w:autoSpaceDE w:val="0"/>
        <w:autoSpaceDN w:val="0"/>
        <w:adjustRightInd w:val="0"/>
        <w:spacing w:after="0" w:line="240" w:lineRule="auto"/>
        <w:ind w:firstLine="341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t>История развития математического знания дает возмож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ность пополнить за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пас исто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рико-научных знаний школьни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ков, сформировать у них представле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ния о математике как ча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сти общечеловеческой культуры. Знаком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ство с основными историческими вехами возникно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вения и развития математи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че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ской науки, с историей великих открытий, именами людей, творив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ших науку, должно войти в интеллектуальный багаж каждого культур</w:t>
      </w:r>
      <w:r w:rsidRPr="00DF194E">
        <w:rPr>
          <w:rFonts w:ascii="Times New Roman" w:eastAsiaTheme="minorEastAsia" w:hAnsi="Times New Roman" w:cs="Times New Roman"/>
          <w:sz w:val="24"/>
          <w:szCs w:val="24"/>
          <w:lang w:eastAsia="ru-RU"/>
        </w:rPr>
        <w:softHyphen/>
        <w:t>ного человека.</w:t>
      </w:r>
    </w:p>
    <w:p w:rsidR="002F0165" w:rsidRDefault="002F0165" w:rsidP="00CE5C78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sz w:val="28"/>
          <w:szCs w:val="28"/>
        </w:rPr>
      </w:pPr>
    </w:p>
    <w:p w:rsidR="002F0165" w:rsidRDefault="002F0165" w:rsidP="00CE5C78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sz w:val="28"/>
          <w:szCs w:val="28"/>
        </w:rPr>
      </w:pPr>
    </w:p>
    <w:p w:rsidR="00CE5C78" w:rsidRPr="002F0165" w:rsidRDefault="00CE5C78" w:rsidP="00CE5C78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sz w:val="28"/>
          <w:szCs w:val="28"/>
        </w:rPr>
      </w:pPr>
      <w:r w:rsidRPr="002F0165">
        <w:rPr>
          <w:rStyle w:val="FontStyle52"/>
          <w:b/>
          <w:sz w:val="28"/>
          <w:szCs w:val="28"/>
        </w:rPr>
        <w:t xml:space="preserve">Место учебного предмета в Базисном учебном </w:t>
      </w:r>
    </w:p>
    <w:p w:rsidR="00CE5C78" w:rsidRPr="002F0165" w:rsidRDefault="00CE5C78" w:rsidP="00CE5C78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sz w:val="28"/>
          <w:szCs w:val="28"/>
        </w:rPr>
      </w:pPr>
      <w:r w:rsidRPr="002F0165">
        <w:rPr>
          <w:rStyle w:val="FontStyle52"/>
          <w:b/>
          <w:sz w:val="28"/>
          <w:szCs w:val="28"/>
        </w:rPr>
        <w:t>(образовательном) плане</w:t>
      </w:r>
    </w:p>
    <w:p w:rsidR="00CE5C78" w:rsidRPr="00CD31EC" w:rsidRDefault="00CE5C78" w:rsidP="00CE5C78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</w:rPr>
      </w:pPr>
    </w:p>
    <w:p w:rsidR="00CE5C78" w:rsidRDefault="00CE5C78" w:rsidP="00CE5C78">
      <w:pPr>
        <w:pStyle w:val="Style3"/>
        <w:widowControl/>
        <w:spacing w:line="240" w:lineRule="auto"/>
        <w:ind w:firstLine="0"/>
        <w:rPr>
          <w:rStyle w:val="FontStyle55"/>
          <w:sz w:val="24"/>
          <w:szCs w:val="24"/>
        </w:rPr>
      </w:pPr>
      <w:r>
        <w:rPr>
          <w:rStyle w:val="FontStyle51"/>
          <w:sz w:val="24"/>
          <w:szCs w:val="24"/>
        </w:rPr>
        <w:t xml:space="preserve">    </w:t>
      </w:r>
      <w:r w:rsidRPr="00CD31EC">
        <w:rPr>
          <w:rStyle w:val="FontStyle51"/>
          <w:sz w:val="24"/>
          <w:szCs w:val="24"/>
        </w:rPr>
        <w:t>Базисный учебный (образовательный) план на изучение математики в</w:t>
      </w:r>
      <w:r>
        <w:rPr>
          <w:rStyle w:val="FontStyle51"/>
          <w:sz w:val="24"/>
          <w:szCs w:val="24"/>
        </w:rPr>
        <w:t xml:space="preserve"> 5 классе</w:t>
      </w:r>
      <w:r w:rsidRPr="00CD31EC">
        <w:rPr>
          <w:rStyle w:val="FontStyle51"/>
          <w:sz w:val="24"/>
          <w:szCs w:val="24"/>
        </w:rPr>
        <w:t xml:space="preserve"> основ</w:t>
      </w:r>
      <w:r w:rsidRPr="00CD31EC">
        <w:rPr>
          <w:rStyle w:val="FontStyle51"/>
          <w:sz w:val="24"/>
          <w:szCs w:val="24"/>
        </w:rPr>
        <w:softHyphen/>
        <w:t>ной школ</w:t>
      </w:r>
      <w:r>
        <w:rPr>
          <w:rStyle w:val="FontStyle51"/>
          <w:sz w:val="24"/>
          <w:szCs w:val="24"/>
        </w:rPr>
        <w:t>ы</w:t>
      </w:r>
      <w:r w:rsidRPr="00CD31EC">
        <w:rPr>
          <w:rStyle w:val="FontStyle51"/>
          <w:sz w:val="24"/>
          <w:szCs w:val="24"/>
        </w:rPr>
        <w:t xml:space="preserve"> отводит 5 учебных ч</w:t>
      </w:r>
      <w:r>
        <w:rPr>
          <w:rStyle w:val="FontStyle51"/>
          <w:sz w:val="24"/>
          <w:szCs w:val="24"/>
        </w:rPr>
        <w:t>асов в не</w:t>
      </w:r>
      <w:r>
        <w:rPr>
          <w:rStyle w:val="FontStyle51"/>
          <w:sz w:val="24"/>
          <w:szCs w:val="24"/>
        </w:rPr>
        <w:softHyphen/>
        <w:t xml:space="preserve">делю в течение всего </w:t>
      </w:r>
      <w:r w:rsidRPr="00CD31EC">
        <w:rPr>
          <w:rStyle w:val="FontStyle51"/>
          <w:sz w:val="24"/>
          <w:szCs w:val="24"/>
        </w:rPr>
        <w:t xml:space="preserve"> года обуч</w:t>
      </w:r>
      <w:r>
        <w:rPr>
          <w:rStyle w:val="FontStyle51"/>
          <w:sz w:val="24"/>
          <w:szCs w:val="24"/>
        </w:rPr>
        <w:t>ения, всего 170</w:t>
      </w:r>
      <w:r w:rsidRPr="00CD31EC">
        <w:rPr>
          <w:rStyle w:val="FontStyle51"/>
          <w:sz w:val="24"/>
          <w:szCs w:val="24"/>
        </w:rPr>
        <w:t xml:space="preserve"> уроков.  Из школьного компонента образовательного учреждения выделяется 1 час в неделю на изуче</w:t>
      </w:r>
      <w:r>
        <w:rPr>
          <w:rStyle w:val="FontStyle51"/>
          <w:sz w:val="24"/>
          <w:szCs w:val="24"/>
        </w:rPr>
        <w:softHyphen/>
        <w:t>ние математики в 5 классе</w:t>
      </w:r>
      <w:r w:rsidRPr="00CD31EC">
        <w:rPr>
          <w:rStyle w:val="FontStyle51"/>
          <w:sz w:val="24"/>
          <w:szCs w:val="24"/>
        </w:rPr>
        <w:t>, таким образом, количество часов в неделю у</w:t>
      </w:r>
      <w:r>
        <w:rPr>
          <w:rStyle w:val="FontStyle51"/>
          <w:sz w:val="24"/>
          <w:szCs w:val="24"/>
        </w:rPr>
        <w:t>величено до 6, значит всего 204 урока</w:t>
      </w:r>
      <w:r w:rsidRPr="00CD31EC">
        <w:rPr>
          <w:rStyle w:val="FontStyle51"/>
          <w:sz w:val="24"/>
          <w:szCs w:val="24"/>
        </w:rPr>
        <w:t>.</w:t>
      </w:r>
      <w:r w:rsidRPr="00CE5C78">
        <w:rPr>
          <w:rStyle w:val="FontStyle55"/>
          <w:sz w:val="24"/>
          <w:szCs w:val="24"/>
        </w:rPr>
        <w:t xml:space="preserve"> </w:t>
      </w:r>
    </w:p>
    <w:p w:rsidR="00CE5C78" w:rsidRDefault="00CE5C78" w:rsidP="00CE5C78">
      <w:pPr>
        <w:pStyle w:val="Style3"/>
        <w:widowControl/>
        <w:spacing w:line="240" w:lineRule="auto"/>
        <w:ind w:firstLine="0"/>
        <w:rPr>
          <w:rStyle w:val="FontStyle51"/>
          <w:sz w:val="24"/>
          <w:szCs w:val="24"/>
        </w:rPr>
      </w:pPr>
      <w:r>
        <w:rPr>
          <w:rStyle w:val="FontStyle55"/>
          <w:sz w:val="24"/>
          <w:szCs w:val="24"/>
        </w:rPr>
        <w:t xml:space="preserve">    </w:t>
      </w:r>
      <w:r>
        <w:rPr>
          <w:rStyle w:val="FontStyle51"/>
          <w:sz w:val="24"/>
          <w:szCs w:val="24"/>
        </w:rPr>
        <w:t xml:space="preserve">Согласно </w:t>
      </w:r>
      <w:r w:rsidRPr="00CD31EC">
        <w:rPr>
          <w:rStyle w:val="FontStyle51"/>
          <w:sz w:val="24"/>
          <w:szCs w:val="24"/>
        </w:rPr>
        <w:t xml:space="preserve">Базисного учебного </w:t>
      </w:r>
      <w:r>
        <w:rPr>
          <w:rStyle w:val="FontStyle51"/>
          <w:sz w:val="24"/>
          <w:szCs w:val="24"/>
        </w:rPr>
        <w:t xml:space="preserve">(образовательного) плана в 5 </w:t>
      </w:r>
      <w:r w:rsidRPr="00CD31EC">
        <w:rPr>
          <w:rStyle w:val="FontStyle51"/>
          <w:sz w:val="24"/>
          <w:szCs w:val="24"/>
        </w:rPr>
        <w:t>клас</w:t>
      </w:r>
      <w:r w:rsidRPr="00CD31EC">
        <w:rPr>
          <w:rStyle w:val="FontStyle51"/>
          <w:sz w:val="24"/>
          <w:szCs w:val="24"/>
        </w:rPr>
        <w:softHyphen/>
      </w:r>
      <w:r>
        <w:rPr>
          <w:rStyle w:val="FontStyle51"/>
          <w:sz w:val="24"/>
          <w:szCs w:val="24"/>
        </w:rPr>
        <w:t>се</w:t>
      </w:r>
      <w:r w:rsidRPr="00CD31EC">
        <w:rPr>
          <w:rStyle w:val="FontStyle51"/>
          <w:sz w:val="24"/>
          <w:szCs w:val="24"/>
        </w:rPr>
        <w:t xml:space="preserve"> изуча</w:t>
      </w:r>
      <w:r>
        <w:rPr>
          <w:rStyle w:val="FontStyle51"/>
          <w:sz w:val="24"/>
          <w:szCs w:val="24"/>
        </w:rPr>
        <w:softHyphen/>
      </w:r>
      <w:r w:rsidRPr="00CD31EC">
        <w:rPr>
          <w:rStyle w:val="FontStyle51"/>
          <w:sz w:val="24"/>
          <w:szCs w:val="24"/>
        </w:rPr>
        <w:t>ется предмет «Математика» (инте</w:t>
      </w:r>
      <w:r w:rsidRPr="00CD31EC">
        <w:rPr>
          <w:rStyle w:val="FontStyle51"/>
          <w:sz w:val="24"/>
          <w:szCs w:val="24"/>
        </w:rPr>
        <w:softHyphen/>
        <w:t>грир</w:t>
      </w:r>
      <w:r>
        <w:rPr>
          <w:rStyle w:val="FontStyle51"/>
          <w:sz w:val="24"/>
          <w:szCs w:val="24"/>
        </w:rPr>
        <w:t xml:space="preserve">ованный предмет), который </w:t>
      </w:r>
      <w:r w:rsidRPr="00CD31EC">
        <w:rPr>
          <w:rStyle w:val="FontStyle51"/>
          <w:sz w:val="24"/>
          <w:szCs w:val="24"/>
        </w:rPr>
        <w:t>включает арифмети</w:t>
      </w:r>
      <w:r w:rsidRPr="00CD31EC">
        <w:rPr>
          <w:rStyle w:val="FontStyle51"/>
          <w:sz w:val="24"/>
          <w:szCs w:val="24"/>
        </w:rPr>
        <w:softHyphen/>
        <w:t>ческий мате</w:t>
      </w:r>
      <w:r w:rsidRPr="00CD31EC">
        <w:rPr>
          <w:rStyle w:val="FontStyle51"/>
          <w:sz w:val="24"/>
          <w:szCs w:val="24"/>
        </w:rPr>
        <w:softHyphen/>
        <w:t>риал, элементы алгебры и геометрии, а также эле</w:t>
      </w:r>
      <w:r w:rsidRPr="00CD31EC">
        <w:rPr>
          <w:rStyle w:val="FontStyle51"/>
          <w:sz w:val="24"/>
          <w:szCs w:val="24"/>
        </w:rPr>
        <w:softHyphen/>
        <w:t>менты вероятностно-статистиче</w:t>
      </w:r>
      <w:r w:rsidRPr="00CD31EC">
        <w:rPr>
          <w:rStyle w:val="FontStyle51"/>
          <w:sz w:val="24"/>
          <w:szCs w:val="24"/>
        </w:rPr>
        <w:softHyphen/>
        <w:t>ской линии.</w:t>
      </w:r>
    </w:p>
    <w:p w:rsidR="00CE5C78" w:rsidRPr="00CD31EC" w:rsidRDefault="00CE5C78" w:rsidP="00CE5C78">
      <w:pPr>
        <w:pStyle w:val="Style3"/>
        <w:widowControl/>
        <w:spacing w:line="240" w:lineRule="auto"/>
        <w:ind w:firstLine="0"/>
        <w:rPr>
          <w:rStyle w:val="FontStyle51"/>
          <w:sz w:val="24"/>
          <w:szCs w:val="24"/>
        </w:rPr>
      </w:pPr>
    </w:p>
    <w:p w:rsidR="00CE5C78" w:rsidRPr="005C5B78" w:rsidRDefault="00CE5C78" w:rsidP="005C5B78">
      <w:pPr>
        <w:pStyle w:val="Style3"/>
        <w:widowControl/>
        <w:spacing w:line="240" w:lineRule="auto"/>
        <w:ind w:firstLine="355"/>
        <w:jc w:val="center"/>
        <w:rPr>
          <w:rStyle w:val="FontStyle51"/>
          <w:b/>
          <w:sz w:val="28"/>
          <w:szCs w:val="28"/>
        </w:rPr>
      </w:pPr>
      <w:r w:rsidRPr="005C5B78">
        <w:rPr>
          <w:rStyle w:val="FontStyle51"/>
          <w:b/>
          <w:sz w:val="28"/>
          <w:szCs w:val="28"/>
        </w:rPr>
        <w:t>Результаты изучения учебного предмета</w:t>
      </w:r>
    </w:p>
    <w:p w:rsidR="00CE5C78" w:rsidRPr="00CE5C78" w:rsidRDefault="00CE5C78" w:rsidP="00CE5C78">
      <w:pPr>
        <w:pStyle w:val="Style27"/>
        <w:widowControl/>
        <w:spacing w:before="120" w:line="240" w:lineRule="auto"/>
        <w:ind w:firstLine="0"/>
        <w:rPr>
          <w:rStyle w:val="FontStyle52"/>
          <w:sz w:val="24"/>
          <w:szCs w:val="24"/>
        </w:rPr>
      </w:pPr>
      <w:r w:rsidRPr="00CE5C78">
        <w:rPr>
          <w:rStyle w:val="FontStyle52"/>
          <w:sz w:val="24"/>
          <w:szCs w:val="24"/>
        </w:rPr>
        <w:t>Изучение математики в 5 классе дает возможность обучающимся дос</w:t>
      </w:r>
      <w:r w:rsidRPr="00CE5C78">
        <w:rPr>
          <w:rStyle w:val="FontStyle52"/>
          <w:sz w:val="24"/>
          <w:szCs w:val="24"/>
        </w:rPr>
        <w:softHyphen/>
        <w:t>тичь следую</w:t>
      </w:r>
      <w:r w:rsidRPr="00CE5C78">
        <w:rPr>
          <w:rStyle w:val="FontStyle52"/>
          <w:sz w:val="24"/>
          <w:szCs w:val="24"/>
        </w:rPr>
        <w:softHyphen/>
        <w:t>щих результатов развития.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firstLine="48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b/>
          <w:bCs/>
          <w:sz w:val="24"/>
          <w:szCs w:val="24"/>
        </w:rPr>
        <w:lastRenderedPageBreak/>
        <w:t>Личностными результатами</w:t>
      </w:r>
      <w:r w:rsidRPr="00CE5C78">
        <w:rPr>
          <w:rFonts w:ascii="Times New Roman" w:hAnsi="Times New Roman" w:cs="Times New Roman"/>
          <w:sz w:val="24"/>
          <w:szCs w:val="24"/>
        </w:rPr>
        <w:t xml:space="preserve"> обучения математике в </w:t>
      </w:r>
      <w:r w:rsidR="00962571" w:rsidRPr="00CE5C78">
        <w:rPr>
          <w:rFonts w:ascii="Times New Roman" w:hAnsi="Times New Roman" w:cs="Times New Roman"/>
          <w:sz w:val="24"/>
          <w:szCs w:val="24"/>
        </w:rPr>
        <w:t>5 классе</w:t>
      </w:r>
      <w:r w:rsidRPr="00CE5C78">
        <w:rPr>
          <w:rFonts w:ascii="Times New Roman" w:hAnsi="Times New Roman" w:cs="Times New Roman"/>
          <w:sz w:val="24"/>
          <w:szCs w:val="24"/>
        </w:rPr>
        <w:t xml:space="preserve"> являются: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 xml:space="preserve">1) умение ясно, точно, грамотно излагать свои мысли в устной и письменной речи, понимать смысл поставленной задачи, выстраивать аргументацию, приводить примеры и </w:t>
      </w:r>
      <w:proofErr w:type="spellStart"/>
      <w:r w:rsidRPr="00CE5C78">
        <w:rPr>
          <w:rFonts w:ascii="Times New Roman" w:hAnsi="Times New Roman" w:cs="Times New Roman"/>
          <w:sz w:val="24"/>
          <w:szCs w:val="24"/>
        </w:rPr>
        <w:t>контрпримеры</w:t>
      </w:r>
      <w:proofErr w:type="spellEnd"/>
      <w:r w:rsidRPr="00CE5C78">
        <w:rPr>
          <w:rFonts w:ascii="Times New Roman" w:hAnsi="Times New Roman" w:cs="Times New Roman"/>
          <w:sz w:val="24"/>
          <w:szCs w:val="24"/>
        </w:rPr>
        <w:t>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2) критичность мышления, умение распознавать логически некорректные высказывания, отличать гипотезу от факта;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3) 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4) креативность мышления, инициатива, находчивость, активность при решении математических задач;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5) умение контролировать процесс и результат учебной математической деятельности;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5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6) способность к эмоциональному восприятию математических объектов, задач, решений, рассуждений.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firstLine="48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E5C78">
        <w:rPr>
          <w:rFonts w:ascii="Times New Roman" w:hAnsi="Times New Roman" w:cs="Times New Roman"/>
          <w:b/>
          <w:bCs/>
          <w:sz w:val="24"/>
          <w:szCs w:val="24"/>
        </w:rPr>
        <w:t>Метапредметными</w:t>
      </w:r>
      <w:proofErr w:type="spellEnd"/>
      <w:r w:rsidRPr="00CE5C78">
        <w:rPr>
          <w:rFonts w:ascii="Times New Roman" w:hAnsi="Times New Roman" w:cs="Times New Roman"/>
          <w:b/>
          <w:bCs/>
          <w:sz w:val="24"/>
          <w:szCs w:val="24"/>
        </w:rPr>
        <w:t xml:space="preserve"> результатами</w:t>
      </w:r>
      <w:r w:rsidRPr="00CE5C78">
        <w:rPr>
          <w:rFonts w:ascii="Times New Roman" w:hAnsi="Times New Roman" w:cs="Times New Roman"/>
          <w:sz w:val="24"/>
          <w:szCs w:val="24"/>
        </w:rPr>
        <w:t xml:space="preserve"> обучения математике </w:t>
      </w:r>
      <w:r w:rsidR="00962571" w:rsidRPr="00CE5C78">
        <w:rPr>
          <w:rFonts w:ascii="Times New Roman" w:hAnsi="Times New Roman" w:cs="Times New Roman"/>
          <w:sz w:val="24"/>
          <w:szCs w:val="24"/>
        </w:rPr>
        <w:t>в 5 классе</w:t>
      </w:r>
      <w:r w:rsidRPr="00CE5C78">
        <w:rPr>
          <w:rFonts w:ascii="Times New Roman" w:hAnsi="Times New Roman" w:cs="Times New Roman"/>
          <w:sz w:val="24"/>
          <w:szCs w:val="24"/>
        </w:rPr>
        <w:t xml:space="preserve"> являются: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1) первоначальные представления об идеях и о методах математики как об универсальном языке науки и техники, о средстве моделирования явлений и процессов;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2) умение видеть математическую задачу в контексте проблемной ситуации в других дисциплинах, в окружающей жизни;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3) умение находить в различных источниках информацию, необходимую для решения</w:t>
      </w:r>
      <w:r w:rsidR="00962571" w:rsidRPr="00CE5C78">
        <w:rPr>
          <w:rFonts w:ascii="Times New Roman" w:hAnsi="Times New Roman" w:cs="Times New Roman"/>
          <w:sz w:val="24"/>
          <w:szCs w:val="24"/>
        </w:rPr>
        <w:t xml:space="preserve"> математических проблем, и пред</w:t>
      </w:r>
      <w:r w:rsidRPr="00CE5C78">
        <w:rPr>
          <w:rFonts w:ascii="Times New Roman" w:hAnsi="Times New Roman" w:cs="Times New Roman"/>
          <w:sz w:val="24"/>
          <w:szCs w:val="24"/>
        </w:rPr>
        <w:t>ставлять ее в понятной форме; принимать решение в условиях неполной и избыточной, точной и вероятностной информации;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4) 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5) умение выдвигать гипотезы при решении учебных задач и понимать необходимость их проверки;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6) умение применять индуктивные и дедуктивные способы рассуждений, видеть различные стратегии решения задач;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7) понимание сущности алгоритмических предписаний и умение действовать в соответствии с предложенным алгоритмом;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8) умение самостоятельно ставить цели, выбирать и создавать алгоритмы для решения учебных математических проблем;</w:t>
      </w:r>
    </w:p>
    <w:p w:rsidR="006405BF" w:rsidRPr="00CE5C78" w:rsidRDefault="006405BF" w:rsidP="00CE5C78">
      <w:pPr>
        <w:autoSpaceDE w:val="0"/>
        <w:autoSpaceDN w:val="0"/>
        <w:adjustRightInd w:val="0"/>
        <w:spacing w:after="195"/>
        <w:ind w:left="24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9) умение планировать и осуществлять деятельность, направленную на решение задач исследовательского характера.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firstLine="480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b/>
          <w:bCs/>
          <w:sz w:val="24"/>
          <w:szCs w:val="24"/>
        </w:rPr>
        <w:t>Общими предметными результатами</w:t>
      </w:r>
      <w:r w:rsidRPr="00CE5C78">
        <w:rPr>
          <w:rFonts w:ascii="Times New Roman" w:hAnsi="Times New Roman" w:cs="Times New Roman"/>
          <w:sz w:val="24"/>
          <w:szCs w:val="24"/>
        </w:rPr>
        <w:t xml:space="preserve"> обучения математике </w:t>
      </w:r>
      <w:r w:rsidR="00962571" w:rsidRPr="00CE5C78">
        <w:rPr>
          <w:rFonts w:ascii="Times New Roman" w:hAnsi="Times New Roman" w:cs="Times New Roman"/>
          <w:sz w:val="24"/>
          <w:szCs w:val="24"/>
        </w:rPr>
        <w:t xml:space="preserve">в 5 классе </w:t>
      </w:r>
      <w:r w:rsidRPr="00CE5C78">
        <w:rPr>
          <w:rFonts w:ascii="Times New Roman" w:hAnsi="Times New Roman" w:cs="Times New Roman"/>
          <w:sz w:val="24"/>
          <w:szCs w:val="24"/>
        </w:rPr>
        <w:t>являются:</w:t>
      </w:r>
    </w:p>
    <w:p w:rsidR="006405BF" w:rsidRPr="00CE5C78" w:rsidRDefault="006405BF" w:rsidP="00CE5C78">
      <w:pPr>
        <w:autoSpaceDE w:val="0"/>
        <w:autoSpaceDN w:val="0"/>
        <w:adjustRightInd w:val="0"/>
        <w:spacing w:before="210" w:after="105" w:line="240" w:lineRule="auto"/>
        <w:ind w:left="195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1) овладение базовым понятийным аппаратом по основным разделам содержания; представление об основных изучаемых понятиях (число, геометрическая фигура, уравнение) как важнейших математических моделях, позволяющих описывать и изучать реальные процессы и явления;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95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2) умение работать с математическим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:rsidR="006405BF" w:rsidRPr="00CE5C78" w:rsidRDefault="006405BF" w:rsidP="00CE5C78">
      <w:pPr>
        <w:autoSpaceDE w:val="0"/>
        <w:autoSpaceDN w:val="0"/>
        <w:adjustRightInd w:val="0"/>
        <w:spacing w:after="60"/>
        <w:ind w:left="195"/>
        <w:jc w:val="both"/>
        <w:rPr>
          <w:rFonts w:ascii="Times New Roman" w:hAnsi="Times New Roman" w:cs="Times New Roman"/>
          <w:sz w:val="24"/>
          <w:szCs w:val="24"/>
        </w:rPr>
      </w:pPr>
      <w:r w:rsidRPr="00CE5C78">
        <w:rPr>
          <w:rFonts w:ascii="Times New Roman" w:hAnsi="Times New Roman" w:cs="Times New Roman"/>
          <w:sz w:val="24"/>
          <w:szCs w:val="24"/>
        </w:rPr>
        <w:t>3) развитие представлений о числе и числовых системах от натуральных до действительных чисел; овладение навыками  устных, письменных, инструментальных вычислений;</w:t>
      </w:r>
    </w:p>
    <w:p w:rsidR="006405BF" w:rsidRPr="00CE5C78" w:rsidRDefault="00F10680" w:rsidP="00CE5C78">
      <w:pPr>
        <w:autoSpaceDE w:val="0"/>
        <w:autoSpaceDN w:val="0"/>
        <w:adjustRightInd w:val="0"/>
        <w:spacing w:after="60"/>
        <w:ind w:left="19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405BF" w:rsidRPr="00CE5C78">
        <w:rPr>
          <w:rFonts w:ascii="Times New Roman" w:hAnsi="Times New Roman" w:cs="Times New Roman"/>
          <w:sz w:val="24"/>
          <w:szCs w:val="24"/>
        </w:rPr>
        <w:t>) овладение основными способами представления и анализа статистических данных; наличие представлений о статистических закономерностях в реальном мире и о различных способах их изучения, о вероятностных моделях;</w:t>
      </w:r>
    </w:p>
    <w:p w:rsidR="006405BF" w:rsidRPr="00CE5C78" w:rsidRDefault="00F10680" w:rsidP="00CE5C78">
      <w:pPr>
        <w:autoSpaceDE w:val="0"/>
        <w:autoSpaceDN w:val="0"/>
        <w:adjustRightInd w:val="0"/>
        <w:spacing w:after="60"/>
        <w:ind w:left="19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</w:t>
      </w:r>
      <w:r w:rsidR="006405BF" w:rsidRPr="00CE5C78">
        <w:rPr>
          <w:rFonts w:ascii="Times New Roman" w:hAnsi="Times New Roman" w:cs="Times New Roman"/>
          <w:sz w:val="24"/>
          <w:szCs w:val="24"/>
        </w:rPr>
        <w:t>) овладение геометрическим языком, умение использовать его для описания предметов окружающего мира; развитие пространственных представлений и изобразительных умений, приобретение навыков геометрических построений;</w:t>
      </w:r>
    </w:p>
    <w:p w:rsidR="006405BF" w:rsidRPr="00CE5C78" w:rsidRDefault="00F10680" w:rsidP="00F10680">
      <w:pPr>
        <w:autoSpaceDE w:val="0"/>
        <w:autoSpaceDN w:val="0"/>
        <w:adjustRightInd w:val="0"/>
        <w:spacing w:after="60"/>
        <w:ind w:left="19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 w:rsidR="006405BF" w:rsidRPr="00CE5C78">
        <w:rPr>
          <w:rFonts w:ascii="Times New Roman" w:hAnsi="Times New Roman" w:cs="Times New Roman"/>
          <w:sz w:val="24"/>
          <w:szCs w:val="24"/>
        </w:rPr>
        <w:t>умение измерять длины отрезков, величины углов, использовать формулы для нахождения периметров, площадей и объемов геометрических фигур;</w:t>
      </w:r>
    </w:p>
    <w:p w:rsidR="006405BF" w:rsidRDefault="00F10680" w:rsidP="00CE5C78">
      <w:pPr>
        <w:autoSpaceDE w:val="0"/>
        <w:autoSpaceDN w:val="0"/>
        <w:adjustRightInd w:val="0"/>
        <w:spacing w:after="195"/>
        <w:ind w:left="19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6405BF" w:rsidRPr="00CE5C78">
        <w:rPr>
          <w:rFonts w:ascii="Times New Roman" w:hAnsi="Times New Roman" w:cs="Times New Roman"/>
          <w:sz w:val="24"/>
          <w:szCs w:val="24"/>
        </w:rPr>
        <w:t>) 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:rsidR="00974895" w:rsidRPr="002F0165" w:rsidRDefault="00974895" w:rsidP="00974895">
      <w:pPr>
        <w:shd w:val="clear" w:color="auto" w:fill="FFFFFF"/>
        <w:spacing w:after="240" w:line="259" w:lineRule="exac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016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Планируемые результаты изучения учебного предмета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Выпускник научится: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Понимать особенности десятичной системы счисления;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Оперировать  понятиями, связанными с делимостью натуральных чисел;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Выражать числа в эквивалентных формах записи числа, выбирая наиболее подходящую в зависимости от ситуации;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Сравнивать и упорядочивать натуральные числа и дроби с одинаковыми знаменателями и числителями;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Выполнять вычисления, сочетая устные и письменные приемы вычислений, применение калькулятора;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Использовать понятия и умения, связанные с процентами в ходе решения задач;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Решать задачи, содержащие буквенные данные, работать с формулами;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8.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Распознавать на чертежах, рисунках, моделях и в окружающем мире отрезки, треугольники, прямые, лучи, плоскости, прямоугольники, прямоугольные параллелепипеды;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9.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Вычислять объём прямоугольного параллелепипеда;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10.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Находить значения длин линейных элементов фигур, градусную меру углов от 0 до 180°;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11.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использовать свойства измерения длин, площадей и углов при решении задач на нахождение длины отрезка, градусной меры угла;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12.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вычислять площадь прямоугольников.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Выпускник получит возможность: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Познакомиться с позиционными си</w:t>
      </w:r>
      <w:r w:rsidR="007C0A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стемами счисления с основаниями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, отличными от 10;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Углубить и развить представление о натуральных числах  как способе образования других чисел;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Научиться использовать приемы, рационализирующие вычисления, приобрести привычку контролировать вычисления,</w:t>
      </w:r>
      <w:r w:rsidR="007C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выбирая подходящий 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C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способ;</w:t>
      </w:r>
    </w:p>
    <w:p w:rsidR="00974895" w:rsidRPr="00BC7B6C" w:rsidRDefault="00974895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216766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аучиться вычислять объёмы геометрических фигур, составленных из прямоугольных параллелепипедов;</w:t>
      </w:r>
    </w:p>
    <w:p w:rsidR="00974895" w:rsidRPr="00BC7B6C" w:rsidRDefault="00216766" w:rsidP="0097489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</w:t>
      </w:r>
      <w:r w:rsidR="00974895"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ычислять площади фигур, составленных из двух или более прямоугольников.</w:t>
      </w:r>
    </w:p>
    <w:p w:rsidR="00974895" w:rsidRPr="002F0165" w:rsidRDefault="00974895" w:rsidP="0097489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F01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Содержание учебного предмета </w:t>
      </w:r>
      <w:r w:rsidR="00842CB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(204 часа)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m4"/>
      <w:bookmarkEnd w:id="0"/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Натуральные числа и шкалы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(18 часов)</w:t>
      </w:r>
    </w:p>
    <w:p w:rsidR="005C5B78" w:rsidRPr="00986049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Натуральные числа и их сравнение. Геометрические фигуры: отрезок, прямая, луч, треугольник. Измерение и построение отрезков. Координатный луч.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gram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си</w:t>
      </w:r>
      <w:proofErr w:type="gramEnd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стематизировать и обобщить сведения о натуральных числах, полученные в начальной школе; закрепить навыки построения и измерения отрезков.                                                                                                            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2.Сложение и вычитание натуральных чисел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(23 часа)</w:t>
      </w:r>
    </w:p>
    <w:p w:rsidR="005C5B78" w:rsidRPr="00986049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Сложение и вычитание натуральных чисел, свойства сложения. Решение текстовых задач. Числовое выражение. Буквенное выражение и его числовое значение. Решение линейных уравнений.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gram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за</w:t>
      </w:r>
      <w:proofErr w:type="gramEnd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крепить и развить навыки сложения и вычитания натуральных чисел. 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3.Умножение и деление натуральных чисел 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(23 часа)</w:t>
      </w:r>
    </w:p>
    <w:p w:rsidR="005C5B78" w:rsidRPr="00E321C3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Умножение и деление натуральных чисел, свойства умножения. Квадрат и куб</w:t>
      </w:r>
      <w:r w:rsidR="007C0A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числа. Решение текстовых задач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закрепить и развить навыки арифметических действий с натуральными числами.  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4.Площади и объемы </w:t>
      </w:r>
      <w:r w:rsidR="00DF7E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r w:rsidR="00DF7E4A" w:rsidRPr="005A1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16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часов)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Вычисления по формулам. Прямоугольник. Площадь прямоугольника. Единицы площадей.    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расширить представления учащихся об измерении геометрических величин на примере вычисления площадей и объемов и систематизировать известные им сведения о единицах измерения.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 Обыкновенные дроби </w:t>
      </w:r>
      <w:r w:rsidR="00DF7E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</w:t>
      </w:r>
      <w:r w:rsidR="00DF7E4A" w:rsidRPr="005A1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часа)</w:t>
      </w:r>
    </w:p>
    <w:p w:rsidR="005C5B78" w:rsidRPr="00E321C3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Окружность и круг. Обыкновенная дробь. Основные задачи на дроби. Сравнение обыкновенных дробей. Сложение и вычитание дробей с одинаковыми знаменателями.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познакомить учащихся с понятием дроби в объеме, достаточном для введения десятичных дробей.  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6.Десятичные дроби.  Сложение и вычитание десятичных дробей </w:t>
      </w:r>
      <w:r w:rsidR="00DF7E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(2</w:t>
      </w:r>
      <w:r w:rsidR="00DF7E4A" w:rsidRPr="00DF7E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часа)</w:t>
      </w:r>
    </w:p>
    <w:p w:rsidR="005C5B78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Десятичная дробь. Сравнение, округление, сложение и вычитание десятичных дробей. Решение текстовых задач.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— выработать умения читать, записывать, сравнивать, округлять десятичные дроби, выполнять сложение и вычитание десятичных дробей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7.Умножение и деление десятичных дробей 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(24 часа)</w:t>
      </w:r>
    </w:p>
    <w:p w:rsidR="005C5B78" w:rsidRPr="00E321C3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Умножение и деление десятичных дробей. Среднее арифметическое нескольких чисел. Решение текстовых задач.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выработать умения умножать и делить десятичные дроби, выполнять задания на все действия с натуральными числами и десятичными дробями. 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8.  Инструменты для вычислений и измерений </w:t>
      </w:r>
      <w:r w:rsid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(24 часа)</w:t>
      </w:r>
    </w:p>
    <w:p w:rsidR="005C5B78" w:rsidRPr="00986049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Начальные сведения о вычислениях на калькуляторе. Проценты. Основные задачи на проценты. Примеры таблиц и диаграмм. Угол, треугольник. Величина (градусная мера) угла. Единицы измерения углов. Измерение углов. Построение угла заданной величины.  </w:t>
      </w:r>
    </w:p>
    <w:p w:rsidR="00974895" w:rsidRPr="00BC7B6C" w:rsidRDefault="00974895" w:rsidP="002F016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5B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цель</w:t>
      </w:r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gramStart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сф</w:t>
      </w:r>
      <w:proofErr w:type="gramEnd"/>
      <w:r w:rsidRPr="00BC7B6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ормировать умения решать простейшие задачи на проценты, выполнять измерение и построение углов.  </w:t>
      </w:r>
    </w:p>
    <w:p w:rsidR="008E394D" w:rsidRPr="00257D9A" w:rsidRDefault="00974895" w:rsidP="00257D9A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  <w:sectPr w:rsidR="008E394D" w:rsidRPr="00257D9A" w:rsidSect="00D95249"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9.Повторение. Решение </w:t>
      </w:r>
      <w:r w:rsidRP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</w:t>
      </w:r>
      <w:r w:rsidRPr="00744C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257D9A" w:rsidRPr="00257D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257D9A" w:rsidRPr="00257D9A">
        <w:rPr>
          <w:rFonts w:ascii="Times New Roman" w:hAnsi="Times New Roman" w:cs="Times New Roman"/>
          <w:b/>
          <w:sz w:val="24"/>
          <w:szCs w:val="24"/>
        </w:rPr>
        <w:t>(27 часов)</w:t>
      </w:r>
    </w:p>
    <w:p w:rsidR="00974895" w:rsidRPr="00BC7B6C" w:rsidRDefault="00974895" w:rsidP="0097489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B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Тематическое планирование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55"/>
        <w:gridCol w:w="1606"/>
        <w:gridCol w:w="10701"/>
      </w:tblGrid>
      <w:tr w:rsidR="00974895" w:rsidRPr="00BC7B6C" w:rsidTr="005C5B78">
        <w:tc>
          <w:tcPr>
            <w:tcW w:w="1169" w:type="pct"/>
            <w:vAlign w:val="center"/>
          </w:tcPr>
          <w:p w:rsidR="00974895" w:rsidRPr="00333963" w:rsidRDefault="00974895" w:rsidP="005C5B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500" w:type="pct"/>
            <w:vAlign w:val="center"/>
          </w:tcPr>
          <w:p w:rsidR="00974895" w:rsidRPr="00333963" w:rsidRDefault="00974895" w:rsidP="005C5B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часов</w:t>
            </w:r>
          </w:p>
        </w:tc>
        <w:tc>
          <w:tcPr>
            <w:tcW w:w="3331" w:type="pct"/>
            <w:vAlign w:val="center"/>
          </w:tcPr>
          <w:p w:rsidR="00974895" w:rsidRPr="00333963" w:rsidRDefault="00974895" w:rsidP="005C5B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Характеристика основных видов деятельности обучающихся (на уровне учебных действий)</w:t>
            </w:r>
          </w:p>
        </w:tc>
      </w:tr>
      <w:tr w:rsidR="00C83DA0" w:rsidRPr="00BC7B6C" w:rsidTr="005C5B78">
        <w:tc>
          <w:tcPr>
            <w:tcW w:w="1169" w:type="pct"/>
            <w:vAlign w:val="center"/>
          </w:tcPr>
          <w:p w:rsidR="00C83DA0" w:rsidRPr="00333963" w:rsidRDefault="00354D14" w:rsidP="00354D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1. </w:t>
            </w:r>
            <w:r w:rsidR="00C83DA0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Повторение курса начальной школы</w:t>
            </w:r>
          </w:p>
        </w:tc>
        <w:tc>
          <w:tcPr>
            <w:tcW w:w="500" w:type="pct"/>
            <w:vAlign w:val="center"/>
          </w:tcPr>
          <w:p w:rsidR="00C83DA0" w:rsidRPr="00333963" w:rsidRDefault="00354D14" w:rsidP="00C83D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331" w:type="pct"/>
            <w:vAlign w:val="center"/>
          </w:tcPr>
          <w:p w:rsidR="00C83DA0" w:rsidRPr="00333963" w:rsidRDefault="00B821A4" w:rsidP="00C83D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hAnsi="Times New Roman" w:cs="Times New Roman"/>
                <w:sz w:val="20"/>
                <w:szCs w:val="20"/>
              </w:rPr>
              <w:t xml:space="preserve">Выполнять арифметические действия </w:t>
            </w:r>
            <w:r w:rsidR="00354D14" w:rsidRPr="00333963">
              <w:rPr>
                <w:rFonts w:ascii="Times New Roman" w:hAnsi="Times New Roman" w:cs="Times New Roman"/>
                <w:sz w:val="20"/>
                <w:szCs w:val="20"/>
              </w:rPr>
              <w:t>с натуральными числами. Проверять</w:t>
            </w:r>
            <w:r w:rsidRPr="00333963">
              <w:rPr>
                <w:rFonts w:ascii="Times New Roman" w:hAnsi="Times New Roman" w:cs="Times New Roman"/>
                <w:sz w:val="20"/>
                <w:szCs w:val="20"/>
              </w:rPr>
              <w:t xml:space="preserve"> правильность вычислений</w:t>
            </w:r>
            <w:proofErr w:type="gram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83DA0"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End"/>
            <w:r w:rsidR="00C83DA0"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ешать примеры на сложение, вычитание, умножение и деление.</w:t>
            </w:r>
          </w:p>
          <w:p w:rsidR="00C83DA0" w:rsidRPr="00333963" w:rsidRDefault="00C83DA0" w:rsidP="00C83DA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Решать несложные текстовые задачи.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2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Натуральные числа и шкалы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Описывать свойства натурального ряда чисел.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Читать и записывать натуральные числа, сравнивать и упорядочивать их.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Распознавать на чертежах, рисунках, в окружающем мире отрезок, прямую, луч, плоскость.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Приводить примеры моделей этих фигур.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Измерять длины отрезков. Строить отрезки заданной длины.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Решать задачи на нахождение длин отрезков.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Выражать одни единицы длин через другие.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Приводить примеры приборов со шкалами.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Строить на координатном луче точку с заданной координатой, определять координату точки. 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Сравнивать натуральные числа.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3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Сложение и вычитание натуральных чисел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</w:pP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Формулировать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r w:rsidR="007C0A7B"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свойства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сложения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и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вычитания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натуральных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чисел</w:t>
            </w: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  <w:t>.</w:t>
            </w:r>
          </w:p>
          <w:p w:rsidR="00974895" w:rsidRPr="00333963" w:rsidRDefault="00974895" w:rsidP="005C5B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  <w:t>З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аписывать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эти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свойства</w:t>
            </w:r>
            <w:proofErr w:type="spellEnd"/>
            <w:r w:rsidR="007C0A7B"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 </w:t>
            </w: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в виде формул. </w:t>
            </w:r>
          </w:p>
          <w:p w:rsidR="00974895" w:rsidRPr="00333963" w:rsidRDefault="00974895" w:rsidP="005C5B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Приводить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примеры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числовых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и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буквенных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выражений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, формул. </w:t>
            </w:r>
          </w:p>
          <w:p w:rsidR="00974895" w:rsidRPr="00333963" w:rsidRDefault="00974895" w:rsidP="005C5B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</w:pP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Составлять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числовые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и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буквенные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выражения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по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условию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задачи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. </w:t>
            </w:r>
          </w:p>
          <w:p w:rsidR="00974895" w:rsidRPr="00333963" w:rsidRDefault="00974895" w:rsidP="005C5B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uk-UA"/>
              </w:rPr>
            </w:pP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Решать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уравнения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на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основании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зависимостей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между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компонентами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действий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сложения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и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вычитания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.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Решать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текстовые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задачи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с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помощью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составления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 </w:t>
            </w:r>
            <w:proofErr w:type="spellStart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>уравнений</w:t>
            </w:r>
            <w:proofErr w:type="spellEnd"/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uk-UA" w:eastAsia="uk-UA"/>
              </w:rPr>
              <w:t xml:space="preserve">. 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4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Умножение и деление натуральных чисел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Заменять действие умножения сложением и наоборот.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Находить неизвестные компоненты умножения и деления.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Умножать и делить многозначные числа столбиком.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Выполнять деление с остатком.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Упрощать выражения с помощью вынесения общего множителя за скобки, приведения подобных членов выражения, используя свойства умножения.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уравнения, которые сначала надо упростить.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текстовые задачи арифметическим способом на отношения «больше (меньше) на … (</w:t>
            </w:r>
            <w:proofErr w:type="gramStart"/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…); на известные зависимости между величинами (скоростью, временем и расстоянием; ценой, количеством и стоимостью товара и др.).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текстовые задачи с помощью составления уравнения (в том числе задачи на части).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Изменять порядок действий для упрощения вычислений, осуществляя равносильные преобразования.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Составлять программу и схему программы вычислений на основании ее команд, находить значение выражений, используя программу вычислений.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квадраты и кубы чисел.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уравнения на основе зависимости между компонентами действий (умножение и деление).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5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Площади и объемы </w:t>
            </w:r>
          </w:p>
        </w:tc>
        <w:tc>
          <w:tcPr>
            <w:tcW w:w="500" w:type="pct"/>
          </w:tcPr>
          <w:p w:rsidR="00974895" w:rsidRPr="00333963" w:rsidRDefault="00DF7E4A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16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Читать и записывать формулы.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по формулам путь (скорость, время), периметр, площадь прямоугольника,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квадрата, треугольника, объем прямоугольного параллелепипеда, куба.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площадь фигуры по количеству квадратных сантиметров, уложенных в ней.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объем фигуры по количеству кубических сантиметров, уложенных в ней.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задачи, используя свойства равных фигур.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Переходить от одних единиц площадей (объемов) к другим.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lastRenderedPageBreak/>
              <w:t>6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Обыкновенные дроби </w:t>
            </w:r>
          </w:p>
        </w:tc>
        <w:tc>
          <w:tcPr>
            <w:tcW w:w="500" w:type="pct"/>
          </w:tcPr>
          <w:p w:rsidR="00974895" w:rsidRPr="00333963" w:rsidRDefault="00DF7E4A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Понятия равных дробей, большей и меньшей дробей. 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Понятия правильной и неправильной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Правила сложения и вычитания дробей с одинаковыми знаменателями.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Изображать окружность и круг с помощью циркуля, обозначать и называть их элементы.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Читать и записывать обыкновенные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Называть числитель и знаменатель дроби и объяснять, что ни показывают.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Изображать дроби, в том числе равные на координатном луче.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Распознавать и решать три основные задачи на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Сравнивать дроби с одинаковыми знаменателями.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Сравнивать правильные и неправильные дроби с единицей и друг с другом.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Складывать и вычитать дроби с одинаковым знаменателем.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Записывать результат деления двух любых натуральных чисел с помощью обыкновенных дробей.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Записывать любое натуральное число в виде обыкновенной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Выделять целую часть из неправильной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Представлять смешанное число в виде неправильной дроби.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Складывать и вычитать смешанные числа.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7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Десятичные дроби. Сложение и вычитание десятичных дробей </w:t>
            </w:r>
          </w:p>
        </w:tc>
        <w:tc>
          <w:tcPr>
            <w:tcW w:w="500" w:type="pct"/>
          </w:tcPr>
          <w:p w:rsidR="00974895" w:rsidRPr="00333963" w:rsidRDefault="00DF7E4A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Иметь представление о десятичных разрядах.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Читать, записывать, сравнивать, округлять десятичные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Выражать данные значения длины, массы, площади, объема в виде десятичных дробей.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Изображать десятичные дроби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 координатном луче.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Складывать и вычитать десятичные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Раскладывать десятичные дроби по разрядам.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текстовые задачи на сложение и вычитание, данные в которых выражены десятичными дробями.</w:t>
            </w:r>
          </w:p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Округлять десятичные дроби до заданного десятичного разряда.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8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Умножение и деление десятичных дробей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Умножать и делить десятичную дробь на натуральное число, на десятичную дробь.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Выполнять задания на все действия с натуральными числами и десятичными дробями.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Применять свойства умножения и деления десятичных дробей при упрощении числовых и буквенных выражений и нахождении их значений.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квадрат и куб заданной десятичной дроби.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Решать текстовые задачи на умножение и деление, а также на все действия, данные в которых выражены десятичными дробями.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Находить среднее арифметическое нескольких чисел.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Находить среднюю скорость движения, среднюю урожайность, среднюю производительность и т.д.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9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Инструменты для вычислений и измерений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Пользоваться калькуляторами при выполнении отдельных арифметических действий с натуральными числами и десятичными дробями.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Обращать десятичную дробь в проценты и наоборот.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Вычислять проценты с помощью калькулятора.</w:t>
            </w:r>
          </w:p>
          <w:p w:rsidR="00974895" w:rsidRPr="00333963" w:rsidRDefault="00974895" w:rsidP="005C5B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Распознавать и решать разные виды задач на проценты: находить проценты от числа, число по его процентам.</w:t>
            </w: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10</w:t>
            </w:r>
            <w:r w:rsidR="00974895"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. Итоговое повторение курса математики 5 класса. 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74895" w:rsidRPr="00BC7B6C" w:rsidTr="005C5B78">
        <w:tc>
          <w:tcPr>
            <w:tcW w:w="1169" w:type="pct"/>
          </w:tcPr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500" w:type="pct"/>
          </w:tcPr>
          <w:p w:rsidR="00974895" w:rsidRPr="00333963" w:rsidRDefault="00354D14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339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3331" w:type="pct"/>
          </w:tcPr>
          <w:p w:rsidR="00974895" w:rsidRPr="00333963" w:rsidRDefault="00974895" w:rsidP="005C5B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F0165" w:rsidRDefault="002F0165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0165" w:rsidRDefault="002F0165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0165" w:rsidRDefault="002F0165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394D" w:rsidRPr="00612A3D" w:rsidRDefault="008E394D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A3D">
        <w:rPr>
          <w:rFonts w:ascii="Times New Roman" w:hAnsi="Times New Roman" w:cs="Times New Roman"/>
          <w:b/>
          <w:sz w:val="28"/>
          <w:szCs w:val="28"/>
        </w:rPr>
        <w:t>Учебно-тематический план</w:t>
      </w:r>
    </w:p>
    <w:p w:rsidR="008E394D" w:rsidRPr="00612A3D" w:rsidRDefault="008E394D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064"/>
        <w:gridCol w:w="9208"/>
        <w:gridCol w:w="2540"/>
        <w:gridCol w:w="2064"/>
      </w:tblGrid>
      <w:tr w:rsidR="008E394D" w:rsidRPr="00612A3D" w:rsidTr="008E394D">
        <w:trPr>
          <w:jc w:val="center"/>
        </w:trPr>
        <w:tc>
          <w:tcPr>
            <w:tcW w:w="650" w:type="pct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Раздел</w:t>
            </w:r>
          </w:p>
        </w:tc>
        <w:tc>
          <w:tcPr>
            <w:tcW w:w="2900" w:type="pct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Тема</w:t>
            </w:r>
          </w:p>
        </w:tc>
        <w:tc>
          <w:tcPr>
            <w:tcW w:w="800" w:type="pct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Количество часов</w:t>
            </w:r>
          </w:p>
        </w:tc>
        <w:tc>
          <w:tcPr>
            <w:tcW w:w="650" w:type="pct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 том числе, контр. раб.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Повторение курса математики начальной школы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II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Натуральные числа и шкалы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  <w:r w:rsidR="00C83DA0">
              <w:rPr>
                <w:rFonts w:ascii="Times New Roman" w:hAnsi="Times New Roman" w:cs="Times New Roman"/>
                <w:b/>
                <w:bCs/>
              </w:rPr>
              <w:t>8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III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натуральных чисел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271E47" w:rsidRDefault="00C83DA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IV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натуральных чисел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  <w:r w:rsidR="00C83DA0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V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DF7E4A" w:rsidRDefault="00DF7E4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t>16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VI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Обыкновенные дроби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DF7E4A" w:rsidRDefault="00DF7E4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lang w:val="en-US"/>
              </w:rPr>
              <w:t>5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VII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Десятичные дроби. Сложение и вычитание десятичных дробей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DF7E4A" w:rsidRDefault="00DF7E4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lang w:val="en-US"/>
              </w:rPr>
              <w:t>4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VIII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дробей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A74A1D" w:rsidRDefault="00C83DA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IX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Инструменты для вычислений и измерений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A74A1D" w:rsidRDefault="00C83DA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24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X</w:t>
            </w:r>
          </w:p>
        </w:tc>
        <w:tc>
          <w:tcPr>
            <w:tcW w:w="290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Итоговое повторение, демонстрация личных достижений учащихся</w:t>
            </w:r>
          </w:p>
        </w:tc>
        <w:tc>
          <w:tcPr>
            <w:tcW w:w="800" w:type="pct"/>
            <w:shd w:val="clear" w:color="auto" w:fill="FFFFFF"/>
            <w:vAlign w:val="center"/>
          </w:tcPr>
          <w:p w:rsidR="008E394D" w:rsidRPr="00612A3D" w:rsidRDefault="00C83DA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</w:t>
            </w:r>
          </w:p>
        </w:tc>
        <w:tc>
          <w:tcPr>
            <w:tcW w:w="650" w:type="pct"/>
            <w:shd w:val="clear" w:color="auto" w:fill="FFFFFF"/>
            <w:vAlign w:val="center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</w:tr>
      <w:tr w:rsidR="008E394D" w:rsidRPr="00612A3D" w:rsidTr="008E394D">
        <w:trPr>
          <w:jc w:val="center"/>
        </w:trPr>
        <w:tc>
          <w:tcPr>
            <w:tcW w:w="650" w:type="pct"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2900" w:type="pct"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0" w:type="pct"/>
            <w:shd w:val="clear" w:color="auto" w:fill="FFFFFF" w:themeFill="background1"/>
            <w:vAlign w:val="center"/>
          </w:tcPr>
          <w:p w:rsidR="008E394D" w:rsidRPr="00612A3D" w:rsidRDefault="00C83DA0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204</w:t>
            </w:r>
          </w:p>
        </w:tc>
        <w:tc>
          <w:tcPr>
            <w:tcW w:w="650" w:type="pct"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</w:tr>
    </w:tbl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Default="008E394D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3963" w:rsidRDefault="00333963" w:rsidP="008E39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94D" w:rsidRPr="00612A3D" w:rsidRDefault="008E394D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2A3D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Календарно-тематический план</w:t>
      </w:r>
    </w:p>
    <w:p w:rsidR="008E394D" w:rsidRPr="00612A3D" w:rsidRDefault="008E394D" w:rsidP="008E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tbl>
      <w:tblPr>
        <w:tblW w:w="5094" w:type="pct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shd w:val="clear" w:color="auto" w:fill="FFFFFF" w:themeFill="background1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33"/>
        <w:gridCol w:w="1808"/>
        <w:gridCol w:w="2381"/>
        <w:gridCol w:w="1407"/>
        <w:gridCol w:w="2125"/>
        <w:gridCol w:w="1841"/>
        <w:gridCol w:w="1598"/>
        <w:gridCol w:w="1931"/>
        <w:gridCol w:w="1404"/>
        <w:gridCol w:w="1210"/>
        <w:gridCol w:w="26"/>
        <w:gridCol w:w="10"/>
      </w:tblGrid>
      <w:tr w:rsidR="00FE1390" w:rsidRPr="00612A3D" w:rsidTr="00986049">
        <w:trPr>
          <w:gridAfter w:val="2"/>
          <w:wAfter w:w="12" w:type="pct"/>
          <w:trHeight w:val="405"/>
          <w:tblHeader/>
          <w:jc w:val="center"/>
        </w:trPr>
        <w:tc>
          <w:tcPr>
            <w:tcW w:w="134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559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Тема урока</w:t>
            </w:r>
          </w:p>
        </w:tc>
        <w:tc>
          <w:tcPr>
            <w:tcW w:w="736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Основное содержание темы, термины и понятия</w:t>
            </w:r>
          </w:p>
        </w:tc>
        <w:tc>
          <w:tcPr>
            <w:tcW w:w="435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D373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Тип урока</w:t>
            </w:r>
          </w:p>
        </w:tc>
        <w:tc>
          <w:tcPr>
            <w:tcW w:w="657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Предметный результат</w:t>
            </w:r>
          </w:p>
        </w:tc>
        <w:tc>
          <w:tcPr>
            <w:tcW w:w="569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Познавательные УУД</w:t>
            </w:r>
          </w:p>
        </w:tc>
        <w:tc>
          <w:tcPr>
            <w:tcW w:w="494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  <w:b/>
                <w:bCs/>
              </w:rPr>
              <w:t>Регулятивные УУД</w:t>
            </w:r>
          </w:p>
        </w:tc>
        <w:tc>
          <w:tcPr>
            <w:tcW w:w="597" w:type="pct"/>
            <w:vMerge w:val="restart"/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C0A7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Коммуникативные </w:t>
            </w:r>
            <w:r w:rsidRPr="00612A3D">
              <w:rPr>
                <w:rFonts w:ascii="Times New Roman" w:hAnsi="Times New Roman" w:cs="Times New Roman"/>
                <w:b/>
                <w:bCs/>
              </w:rPr>
              <w:t>УУД</w:t>
            </w:r>
          </w:p>
        </w:tc>
        <w:tc>
          <w:tcPr>
            <w:tcW w:w="434" w:type="pct"/>
            <w:tcBorders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25015" w:rsidRDefault="00525015" w:rsidP="005250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      </w:t>
            </w:r>
          </w:p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Д/з</w:t>
            </w:r>
          </w:p>
        </w:tc>
        <w:tc>
          <w:tcPr>
            <w:tcW w:w="374" w:type="pct"/>
            <w:tcBorders>
              <w:left w:val="single" w:sz="4" w:space="0" w:color="auto"/>
              <w:bottom w:val="nil"/>
            </w:tcBorders>
            <w:shd w:val="clear" w:color="auto" w:fill="FFFFFF" w:themeFill="background1"/>
            <w:vAlign w:val="center"/>
          </w:tcPr>
          <w:p w:rsidR="00525015" w:rsidRPr="00612A3D" w:rsidRDefault="0052501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Дата</w:t>
            </w:r>
          </w:p>
        </w:tc>
      </w:tr>
      <w:tr w:rsidR="00FE1390" w:rsidRPr="00612A3D" w:rsidTr="00986049">
        <w:trPr>
          <w:gridAfter w:val="2"/>
          <w:wAfter w:w="12" w:type="pct"/>
          <w:trHeight w:val="360"/>
          <w:tblHeader/>
          <w:jc w:val="center"/>
        </w:trPr>
        <w:tc>
          <w:tcPr>
            <w:tcW w:w="134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59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36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57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94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  <w:vAlign w:val="center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top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8E394D" w:rsidRDefault="008E394D" w:rsidP="005250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74" w:type="pct"/>
            <w:tcBorders>
              <w:top w:val="nil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8E394D" w:rsidRDefault="008E394D" w:rsidP="005250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8E394D" w:rsidRPr="00612A3D" w:rsidTr="00986049">
        <w:trPr>
          <w:gridAfter w:val="2"/>
          <w:wAfter w:w="12" w:type="pct"/>
          <w:trHeight w:val="338"/>
          <w:jc w:val="center"/>
        </w:trPr>
        <w:tc>
          <w:tcPr>
            <w:tcW w:w="4180" w:type="pct"/>
            <w:gridSpan w:val="8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013BA2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3BA2">
              <w:rPr>
                <w:rFonts w:ascii="Times New Roman" w:hAnsi="Times New Roman" w:cs="Times New Roman"/>
                <w:b/>
              </w:rPr>
              <w:t>Повторение курса математики начальной школы</w:t>
            </w:r>
            <w:r w:rsidR="00525015">
              <w:rPr>
                <w:rFonts w:ascii="Times New Roman" w:hAnsi="Times New Roman" w:cs="Times New Roman"/>
                <w:b/>
              </w:rPr>
              <w:t xml:space="preserve"> 5 ч</w:t>
            </w:r>
          </w:p>
        </w:tc>
        <w:tc>
          <w:tcPr>
            <w:tcW w:w="807" w:type="pct"/>
            <w:gridSpan w:val="2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8E394D" w:rsidRPr="000039F4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59" w:type="pct"/>
            <w:shd w:val="clear" w:color="auto" w:fill="FFFFFF" w:themeFill="background1"/>
          </w:tcPr>
          <w:p w:rsidR="008E394D" w:rsidRPr="005A155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Числа и величины. Арифметические действия</w:t>
            </w:r>
            <w:r w:rsidR="00525015">
              <w:rPr>
                <w:rFonts w:ascii="Times New Roman" w:hAnsi="Times New Roman" w:cs="Times New Roman"/>
              </w:rPr>
              <w:t>.</w:t>
            </w:r>
            <w:r w:rsidR="005A155D" w:rsidRPr="005A155D">
              <w:rPr>
                <w:rFonts w:ascii="Times New Roman" w:hAnsi="Times New Roman" w:cs="Times New Roman"/>
              </w:rPr>
              <w:t xml:space="preserve"> </w:t>
            </w:r>
            <w:r w:rsidR="005A155D">
              <w:rPr>
                <w:rFonts w:ascii="Times New Roman" w:hAnsi="Times New Roman" w:cs="Times New Roman"/>
              </w:rPr>
              <w:t>Проведен инструктаж по технике безопасности.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История появления чисел. Натуральные числа и нуль. Величины и их измерение. Арифметические действия с целыми неотрицательными числами. Связь между сложением и вычитанием, умножением и делением. Различные способы проверки правильности вычислений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DA3B6A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числовые выражения. Выполняют арифметические действия с натуральными числами. Проверяют правильность вычислений. Читают и записывают натуральные числа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познавательную цель. Осо</w:t>
            </w:r>
            <w:bookmarkStart w:id="1" w:name="_GoBack"/>
            <w:bookmarkEnd w:id="1"/>
            <w:r w:rsidRPr="00612A3D">
              <w:rPr>
                <w:rFonts w:ascii="Times New Roman" w:hAnsi="Times New Roman" w:cs="Times New Roman"/>
              </w:rPr>
              <w:t>знанно и произвольно строят речевые высказывания в устной и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Ставят учебную задачу на основе соотнесения того, что уже известно и усвоено, и того, что еще неизвестно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№22</w:t>
            </w:r>
          </w:p>
          <w:p w:rsidR="00537F60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Геометрические фигуры и </w:t>
            </w:r>
            <w:r w:rsidRPr="00612A3D">
              <w:rPr>
                <w:rFonts w:ascii="Times New Roman" w:hAnsi="Times New Roman" w:cs="Times New Roman"/>
              </w:rPr>
              <w:t>величины. Пространственные отношения</w:t>
            </w:r>
            <w:r w:rsidR="0052501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Геометрические тела и фигуры. Пространственные отношения. Измерение геометрических величин. Измерительные и чертежные инструменты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Распознают и изображают точку, отрезок, угол, треугольник и прямоугольник. Вычисляют периметр треугольника и прямоугольника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проблему. Выбирают основания и кр</w:t>
            </w:r>
            <w:r w:rsidR="00525015">
              <w:rPr>
                <w:rFonts w:ascii="Times New Roman" w:hAnsi="Times New Roman" w:cs="Times New Roman"/>
              </w:rPr>
              <w:t xml:space="preserve">итерии для сравнения, </w:t>
            </w:r>
            <w:r w:rsidRPr="00612A3D">
              <w:rPr>
                <w:rFonts w:ascii="Times New Roman" w:hAnsi="Times New Roman" w:cs="Times New Roman"/>
              </w:rPr>
              <w:t>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осознают то, что уже усвоено и что еще подлежит усвоению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Устанавливают рабочие отношения, учатся эффективно сотрудничать и способствовать продуктивной кооперации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Текстовые задачи. 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Анализ условия текстовой задачи. Моделирование связей между данными и искомым. Составление плана решения. Запись решения по действиям и в виде выражения. Приемы проверки </w:t>
            </w:r>
            <w:r w:rsidRPr="00612A3D">
              <w:rPr>
                <w:rFonts w:ascii="Times New Roman" w:hAnsi="Times New Roman" w:cs="Times New Roman"/>
              </w:rPr>
              <w:lastRenderedPageBreak/>
              <w:t>правильности ответа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Записывают условие задачи в виде схемы. Составляют план решения. Находят ответ и проверяют его пр</w:t>
            </w:r>
            <w:r w:rsidR="00525015">
              <w:rPr>
                <w:rFonts w:ascii="Times New Roman" w:hAnsi="Times New Roman" w:cs="Times New Roman"/>
              </w:rPr>
              <w:t xml:space="preserve">авильность. Составляют задачи </w:t>
            </w:r>
            <w:r w:rsidRPr="00612A3D">
              <w:rPr>
                <w:rFonts w:ascii="Times New Roman" w:hAnsi="Times New Roman" w:cs="Times New Roman"/>
              </w:rPr>
              <w:t xml:space="preserve"> на основании неполных данных, </w:t>
            </w:r>
            <w:r w:rsidRPr="00612A3D">
              <w:rPr>
                <w:rFonts w:ascii="Times New Roman" w:hAnsi="Times New Roman" w:cs="Times New Roman"/>
              </w:rPr>
              <w:lastRenderedPageBreak/>
              <w:t>приведенных в виде рисунка, схемы, текста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Восстанавливают предметную ситуацию, описанную в задаче, путем упрощенного пересказа текста, с выделением только </w:t>
            </w:r>
            <w:r w:rsidRPr="00612A3D">
              <w:rPr>
                <w:rFonts w:ascii="Times New Roman" w:hAnsi="Times New Roman" w:cs="Times New Roman"/>
              </w:rPr>
              <w:lastRenderedPageBreak/>
              <w:t>существенной для решения задачи информации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Принимают познавательную цель, сохраняют ее при выполнении учебных действий, регулируют процесс их </w:t>
            </w:r>
            <w:r w:rsidRPr="00612A3D">
              <w:rPr>
                <w:rFonts w:ascii="Times New Roman" w:hAnsi="Times New Roman" w:cs="Times New Roman"/>
              </w:rPr>
              <w:lastRenderedPageBreak/>
              <w:t>выполнения и четко выполняют требования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№19, 20,21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Стартовая диагностика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числами и числовыми выражениями. Текстовые задачи. Распознавание и изображение геометрических фи</w:t>
            </w:r>
            <w:r w:rsidR="00525015">
              <w:rPr>
                <w:rFonts w:ascii="Times New Roman" w:hAnsi="Times New Roman" w:cs="Times New Roman"/>
              </w:rPr>
              <w:t xml:space="preserve">гур. 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Демонстрируют математические знания и умения, сформированные в начальной школе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собственную деятельность посредством письменной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D71FC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52501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стартовой диагностики.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Обсуждение результатов диагностической работы. 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результаты стартовой работы. Составляют "карту знаний", отмечают на ней "белые пятна", личные затруднения и направления возможного движения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знания. 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осознают то, что уже усвоено и что еще подлежит усвоению, осознают качество и уровень усвоения</w:t>
            </w:r>
          </w:p>
        </w:tc>
        <w:tc>
          <w:tcPr>
            <w:tcW w:w="597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D71FC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E394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E394D" w:rsidRPr="00543493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271E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</w:t>
            </w: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ействие </w:t>
            </w:r>
            <w:proofErr w:type="spellStart"/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т. е. установление учащимися связи между целью учебной деятельности и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отивом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8E394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FE1390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B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        </w:t>
            </w:r>
          </w:p>
          <w:p w:rsidR="008E394D" w:rsidRPr="00543493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</w:t>
            </w:r>
          </w:p>
        </w:tc>
      </w:tr>
      <w:tr w:rsidR="008E394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E394D" w:rsidRPr="00DF7E4A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Натуральные числа и шкалы</w:t>
            </w:r>
            <w:r w:rsidR="00DF7E4A" w:rsidRP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 ч</w:t>
            </w:r>
          </w:p>
        </w:tc>
        <w:tc>
          <w:tcPr>
            <w:tcW w:w="807" w:type="pct"/>
            <w:gridSpan w:val="2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8E394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B821A4" w:rsidP="00B821A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Обозначение 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Цифры и числа. Множество натуральных чисел. Классы и разряды. Большие числа. Порядок действий.</w:t>
            </w:r>
          </w:p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свойства натурального ряда. Читают и записывают натуральные числа, сравнивают и упорядочивают их.  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Выделяют и формулируют познавательную цель. 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Предвосхищают результат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Планируют общие способы работы. Умеют </w:t>
            </w:r>
          </w:p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2F01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1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</w:p>
          <w:p w:rsidR="008E394D" w:rsidRPr="00612A3D" w:rsidRDefault="002F01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№23,27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B821A4" w:rsidRPr="00612A3D" w:rsidRDefault="00B821A4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B821A4" w:rsidRDefault="00B821A4" w:rsidP="00B821A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Обозначение 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Множество натуральных чисел. Классы и разряды. Большие числа. Порядок действий.</w:t>
            </w:r>
          </w:p>
        </w:tc>
        <w:tc>
          <w:tcPr>
            <w:tcW w:w="435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B821A4">
              <w:rPr>
                <w:rFonts w:ascii="Times New Roman" w:hAnsi="Times New Roman" w:cs="Times New Roman"/>
              </w:rPr>
              <w:t>Урок 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Читают и записывают натуральные числа, сравнивают и упорядочивают их.  </w:t>
            </w:r>
          </w:p>
        </w:tc>
        <w:tc>
          <w:tcPr>
            <w:tcW w:w="569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Вступают в диалог, участвуют в коллективном обсуждении проблем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1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</w:p>
          <w:p w:rsidR="00B821A4" w:rsidRPr="00612A3D" w:rsidRDefault="00537F6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№24</w:t>
            </w:r>
            <w:r w:rsidR="002F0165">
              <w:rPr>
                <w:rFonts w:ascii="Times New Roman" w:hAnsi="Times New Roman" w:cs="Times New Roman"/>
              </w:rPr>
              <w:t>,26,30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B821A4" w:rsidRPr="00612A3D" w:rsidRDefault="00B821A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B821A4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B821A4" w:rsidP="00B821A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Запись и чтение 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Составление выражений при решении задач. Знакомство с комбинаторными методами </w:t>
            </w:r>
          </w:p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(размещение с повторениями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и располагают элементы в соответствии с заданными условиями. Подсчитывают количество возможных комбинаций элементов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Адекватно используют речевые средства для аргументации своей позиции. Умеют слушать и слышать друг друга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2F01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1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</w:p>
          <w:p w:rsidR="008E394D" w:rsidRPr="00612A3D" w:rsidRDefault="002F01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№25,28,29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B821A4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Отрезок. Длина отрезка. 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4D66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Отрезок. Обозначение отрезков. Измерение длин. Точки. Расположение точек по </w:t>
            </w:r>
            <w:r w:rsidRPr="00612A3D">
              <w:rPr>
                <w:rFonts w:ascii="Times New Roman" w:hAnsi="Times New Roman" w:cs="Times New Roman"/>
              </w:rPr>
              <w:lastRenderedPageBreak/>
              <w:t>отношению к геометрическим фигурам. Сравнение длин отрезков, нахождение/построение отрезков, равных данным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Распознают на чертежах, рисунках, в окружающем мире геометрические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фигуры, конфигурации фигур (плоские и пространственные). Измеряют с помощью инструментов и сравнивают длины отрезков и величины углов. 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Строят логические цепи рассуждений. Выбирают основания и </w:t>
            </w:r>
            <w:r w:rsidRPr="00612A3D">
              <w:rPr>
                <w:rFonts w:ascii="Times New Roman" w:hAnsi="Times New Roman" w:cs="Times New Roman"/>
              </w:rPr>
              <w:lastRenderedPageBreak/>
              <w:t>кр</w:t>
            </w:r>
            <w:r w:rsidR="00DF7E4A">
              <w:rPr>
                <w:rFonts w:ascii="Times New Roman" w:hAnsi="Times New Roman" w:cs="Times New Roman"/>
              </w:rPr>
              <w:t xml:space="preserve">итерии для сравнения, </w:t>
            </w:r>
            <w:r w:rsidRPr="00612A3D">
              <w:rPr>
                <w:rFonts w:ascii="Times New Roman" w:hAnsi="Times New Roman" w:cs="Times New Roman"/>
              </w:rPr>
              <w:t>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Сличают способ и результат своих действий с заданным </w:t>
            </w:r>
            <w:r w:rsidRPr="00612A3D">
              <w:rPr>
                <w:rFonts w:ascii="Times New Roman" w:hAnsi="Times New Roman" w:cs="Times New Roman"/>
              </w:rPr>
              <w:lastRenderedPageBreak/>
              <w:t>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Вступают в диалог, участвуют в коллективном обсуждении </w:t>
            </w:r>
            <w:r w:rsidRPr="00612A3D">
              <w:rPr>
                <w:rFonts w:ascii="Times New Roman" w:hAnsi="Times New Roman" w:cs="Times New Roman"/>
              </w:rPr>
              <w:lastRenderedPageBreak/>
              <w:t>проблем, учатся владеть монологической и диалогической формами речи в соответствии с грамматическими и синтаксическими нормами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</w:t>
            </w:r>
            <w:proofErr w:type="gramStart"/>
            <w:r>
              <w:rPr>
                <w:rFonts w:ascii="Times New Roman" w:hAnsi="Times New Roman" w:cs="Times New Roman"/>
              </w:rPr>
              <w:t>2</w:t>
            </w:r>
            <w:proofErr w:type="gramEnd"/>
          </w:p>
          <w:p w:rsidR="008E394D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№65,69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8E394D" w:rsidRPr="00612A3D" w:rsidRDefault="004D66A7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55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Треугольник</w:t>
            </w:r>
          </w:p>
        </w:tc>
        <w:tc>
          <w:tcPr>
            <w:tcW w:w="736" w:type="pct"/>
            <w:shd w:val="clear" w:color="auto" w:fill="FFFFFF" w:themeFill="background1"/>
          </w:tcPr>
          <w:p w:rsidR="008E394D" w:rsidRPr="00612A3D" w:rsidRDefault="008E394D" w:rsidP="004D66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Построение отрезков, треугольников и многоугольников в соответствии с заданными условиями. Измерение длин сторон. Составление геометрических фигур из заданных отрезков. </w:t>
            </w:r>
          </w:p>
        </w:tc>
        <w:tc>
          <w:tcPr>
            <w:tcW w:w="435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Приводят примеры аналогов геометрических фигур в окружающем мире. Изображают геометрические фигуры на клетчатой бумаге. Решают задачи на нахождение длин отрезков, периметров многоугольников</w:t>
            </w:r>
          </w:p>
        </w:tc>
        <w:tc>
          <w:tcPr>
            <w:tcW w:w="569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Выдвигают и обосновывают гипотезы, предлагают способы их проверки. 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Адекватно используют речевые средства для аргументации своей позиции. Умеют слушать и слышать друг друга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2</w:t>
            </w:r>
            <w:proofErr w:type="gramEnd"/>
          </w:p>
          <w:p w:rsidR="008E394D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№66,68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8E394D" w:rsidRPr="00612A3D" w:rsidRDefault="008E394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4D66A7" w:rsidRDefault="004D66A7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59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Отрезок. Длина отрезка.</w:t>
            </w:r>
            <w:r>
              <w:rPr>
                <w:rFonts w:ascii="Times New Roman" w:hAnsi="Times New Roman" w:cs="Times New Roman"/>
              </w:rPr>
              <w:t xml:space="preserve"> Треугольник. Многоугольник.</w:t>
            </w:r>
          </w:p>
        </w:tc>
        <w:tc>
          <w:tcPr>
            <w:tcW w:w="736" w:type="pct"/>
            <w:shd w:val="clear" w:color="auto" w:fill="FFFFFF" w:themeFill="background1"/>
          </w:tcPr>
          <w:p w:rsidR="004D66A7" w:rsidRPr="00612A3D" w:rsidRDefault="004D66A7" w:rsidP="004D66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Построение отрезков, треугольников и многоугольников в соот</w:t>
            </w:r>
            <w:r>
              <w:rPr>
                <w:rFonts w:ascii="Times New Roman" w:hAnsi="Times New Roman" w:cs="Times New Roman"/>
              </w:rPr>
              <w:t xml:space="preserve">ветствии с заданными условиями. </w:t>
            </w:r>
            <w:r w:rsidRPr="00612A3D">
              <w:rPr>
                <w:rFonts w:ascii="Times New Roman" w:hAnsi="Times New Roman" w:cs="Times New Roman"/>
              </w:rPr>
              <w:t xml:space="preserve">Знакомство с комбинаторными методами </w:t>
            </w:r>
          </w:p>
          <w:p w:rsidR="004D66A7" w:rsidRPr="00612A3D" w:rsidRDefault="004D66A7" w:rsidP="004D66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(размещение с повторениями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35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задачи на нахождение длин отрезков, периметров многоугольников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612A3D">
              <w:rPr>
                <w:rFonts w:ascii="Times New Roman" w:hAnsi="Times New Roman" w:cs="Times New Roman"/>
              </w:rPr>
              <w:t>Подсчитывают количество возможных комбинаций элементов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4D66A7" w:rsidRPr="00612A3D" w:rsidRDefault="004D66A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Вступают в диалог, участвуют в </w:t>
            </w:r>
            <w:r>
              <w:rPr>
                <w:rFonts w:ascii="Times New Roman" w:hAnsi="Times New Roman" w:cs="Times New Roman"/>
              </w:rPr>
              <w:t>коллективном обсуждении проблем.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2</w:t>
            </w:r>
            <w:proofErr w:type="gramEnd"/>
          </w:p>
          <w:p w:rsidR="004D66A7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№67,70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4D66A7" w:rsidRPr="00612A3D" w:rsidRDefault="004D66A7" w:rsidP="00D71FC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354D14" w:rsidRDefault="00354D14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59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Самостоятельная работа. Натуральные числа. Отрезок. </w:t>
            </w:r>
            <w:r>
              <w:rPr>
                <w:rFonts w:ascii="Times New Roman" w:hAnsi="Times New Roman" w:cs="Times New Roman"/>
              </w:rPr>
              <w:lastRenderedPageBreak/>
              <w:t>Треугольник.</w:t>
            </w:r>
          </w:p>
        </w:tc>
        <w:tc>
          <w:tcPr>
            <w:tcW w:w="736" w:type="pct"/>
            <w:shd w:val="clear" w:color="auto" w:fill="FFFFFF" w:themeFill="background1"/>
          </w:tcPr>
          <w:p w:rsidR="00354D14" w:rsidRPr="00612A3D" w:rsidRDefault="00354D14" w:rsidP="00354D1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Запись натуральных чисел. Построение отрезков заданной длины. </w:t>
            </w:r>
          </w:p>
        </w:tc>
        <w:tc>
          <w:tcPr>
            <w:tcW w:w="435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Демонстрируют умение решать задачи, применяя знание свойств </w:t>
            </w:r>
            <w:r>
              <w:rPr>
                <w:rFonts w:ascii="Times New Roman" w:hAnsi="Times New Roman" w:cs="Times New Roman"/>
              </w:rPr>
              <w:lastRenderedPageBreak/>
              <w:t>натурального ряда, умение изображать заданные геометрические фигуры</w:t>
            </w:r>
          </w:p>
        </w:tc>
        <w:tc>
          <w:tcPr>
            <w:tcW w:w="569" w:type="pct"/>
            <w:shd w:val="clear" w:color="auto" w:fill="FFFFFF" w:themeFill="background1"/>
          </w:tcPr>
          <w:p w:rsidR="00354D14" w:rsidRDefault="00354D14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Выбирают наиболее эффективные способы решения </w:t>
            </w:r>
            <w:r>
              <w:rPr>
                <w:rFonts w:ascii="Times New Roman" w:hAnsi="Times New Roman" w:cs="Times New Roman"/>
              </w:rPr>
              <w:lastRenderedPageBreak/>
              <w:t>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354D14" w:rsidRDefault="00354D14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Осознают качество и уровень усвоения. </w:t>
            </w:r>
            <w:r>
              <w:rPr>
                <w:rFonts w:ascii="Times New Roman" w:hAnsi="Times New Roman" w:cs="Times New Roman"/>
              </w:rPr>
              <w:lastRenderedPageBreak/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354D14" w:rsidRDefault="00354D14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Регулируют собственную деятельность посредством </w:t>
            </w:r>
            <w:r>
              <w:rPr>
                <w:rFonts w:ascii="Times New Roman" w:hAnsi="Times New Roman" w:cs="Times New Roman"/>
              </w:rPr>
              <w:lastRenderedPageBreak/>
              <w:t>письменной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</w:t>
            </w:r>
            <w:proofErr w:type="gramStart"/>
            <w:r>
              <w:rPr>
                <w:rFonts w:ascii="Times New Roman" w:hAnsi="Times New Roman" w:cs="Times New Roman"/>
              </w:rPr>
              <w:t>2</w:t>
            </w:r>
            <w:proofErr w:type="gramEnd"/>
          </w:p>
          <w:p w:rsidR="00354D14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№72,73,74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354D14" w:rsidRPr="00612A3D" w:rsidRDefault="00354D14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</w:t>
            </w:r>
          </w:p>
        </w:tc>
        <w:tc>
          <w:tcPr>
            <w:tcW w:w="559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Плоскость. Прямая. </w:t>
            </w:r>
          </w:p>
        </w:tc>
        <w:tc>
          <w:tcPr>
            <w:tcW w:w="736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Плоскость. Прямая, как результат пересечения двух плоскостей. Единственность прямой, проведенной через две точки. Пересечение прямых. Взаимное расположение точек, прямых, плоскостей. Возможные комбинации расположения, пересечение и объединение множеств точек </w:t>
            </w:r>
          </w:p>
        </w:tc>
        <w:tc>
          <w:tcPr>
            <w:tcW w:w="435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геометрические объекты, используя бумагу, пласт</w:t>
            </w:r>
            <w:r>
              <w:rPr>
                <w:rFonts w:ascii="Times New Roman" w:hAnsi="Times New Roman" w:cs="Times New Roman"/>
              </w:rPr>
              <w:t>и</w:t>
            </w:r>
            <w:r w:rsidRPr="00612A3D">
              <w:rPr>
                <w:rFonts w:ascii="Times New Roman" w:hAnsi="Times New Roman" w:cs="Times New Roman"/>
              </w:rPr>
              <w:t>лин, проволоку и др. Изображают геометрические фигуры и их конфигурации от руки и с использованием чертежных инструментов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объекты и процессы с точки зрения целого и частей. Выбирают вид графической модели, адекватной выделенным смысловым единицам</w:t>
            </w:r>
          </w:p>
        </w:tc>
        <w:tc>
          <w:tcPr>
            <w:tcW w:w="494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 в соответствии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</w:t>
            </w:r>
          </w:p>
          <w:p w:rsidR="00354D14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№99,101, 106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354D14" w:rsidRPr="00612A3D" w:rsidRDefault="00354D14" w:rsidP="00FE13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FE139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9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Луч</w:t>
            </w:r>
          </w:p>
        </w:tc>
        <w:tc>
          <w:tcPr>
            <w:tcW w:w="736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Луч. Начало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Распознают на чертежах, рисунках, в окружающем мире геометрические фигуры, конфигурации фигур (плоские и пространственные)</w:t>
            </w:r>
          </w:p>
        </w:tc>
        <w:tc>
          <w:tcPr>
            <w:tcW w:w="569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Используют адекватные языковые средства для отображения своих мыслей и побуждений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</w:t>
            </w:r>
          </w:p>
          <w:p w:rsidR="00354D14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№100,102, 104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354D14" w:rsidRPr="00612A3D" w:rsidRDefault="00354D1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FE1390" w:rsidP="00FE13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Самостоятельная работа. Плоскость. Прямая. Луч.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FE1390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Построение отрезков заданной длины. Построение прямой, луча.</w:t>
            </w:r>
            <w:r w:rsidRPr="00612A3D">
              <w:rPr>
                <w:rFonts w:ascii="Times New Roman" w:hAnsi="Times New Roman" w:cs="Times New Roman"/>
              </w:rPr>
              <w:t xml:space="preserve"> Взаимное расположение точек, прямых, плоскостей.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Демонстрируют умение решать задачи, применяя знание свойств натурального ряда, умение изображать заданные геометрические фигуры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Регулируют собственную деятельность посредством письменной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</w:t>
            </w:r>
          </w:p>
          <w:p w:rsidR="00FE1390" w:rsidRPr="00612A3D" w:rsidRDefault="001D2FF2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№103,105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FE1390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1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Шкалы и координаты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Измерение различных величин. Измерительные инструменты. Шкалы. Деления, цена деления. 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Урок </w:t>
            </w:r>
            <w:r>
              <w:rPr>
                <w:rFonts w:ascii="Times New Roman" w:hAnsi="Times New Roman" w:cs="Times New Roman"/>
              </w:rPr>
              <w:t>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FE1390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Измеряют с помощью инструментов и сравнивают длины отрезков. 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количественные характеристики объектов, заданные словами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986049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4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№137,143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D71FC2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Единицы измерения массы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Измерительные инструменты. Шкалы. Деления, цена деления.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FE1390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</w:t>
            </w:r>
            <w:r>
              <w:rPr>
                <w:rFonts w:ascii="Times New Roman" w:hAnsi="Times New Roman" w:cs="Times New Roman"/>
              </w:rPr>
              <w:t>жают одни единицы измерения массы</w:t>
            </w:r>
            <w:r w:rsidRPr="00612A3D">
              <w:rPr>
                <w:rFonts w:ascii="Times New Roman" w:hAnsi="Times New Roman" w:cs="Times New Roman"/>
              </w:rPr>
              <w:t xml:space="preserve"> через другие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знаково-символические средства для построения модели.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1D2F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 w:rsidR="0098604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</w:t>
            </w:r>
          </w:p>
          <w:p w:rsidR="00FE1390" w:rsidRPr="00612A3D" w:rsidRDefault="001D2FF2" w:rsidP="001D2F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№138,139, 140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trHeight w:val="3163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FE1390" w:rsidP="00D71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D71FC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Координатный луч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Координаты. Координатный луч. Измерение расстояний между точками с помощью координатного луча. Сравнение длин отрезков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Изображают координатный луч, находят координаты изображенных на нем точек и изображают точки с заданными координатами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знаково-символические средства для построения модели. Умеют выбирать обобщенные стратегии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 w:rsidR="0098604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№118(б), 119(б),144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trHeight w:val="3163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D71FC2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19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D71FC2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Составление выражений при решении задач. Знакомство с комбинаторными методами </w:t>
            </w:r>
          </w:p>
          <w:p w:rsidR="00FE1390" w:rsidRPr="00612A3D" w:rsidRDefault="00D71FC2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(размещение </w:t>
            </w:r>
            <w:r w:rsidR="00FE139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и располагают элементы в соответствии с заданными условиями. Подсчитывают количество возможных комбинаций элементов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FE1390" w:rsidP="00E321C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Адекватно используют речевые средства для аргументации своей позиции. Умеют слушать и слышать друг друга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 w:rsidR="0098604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4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№141,142, 179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trHeight w:val="2525"/>
          <w:jc w:val="center"/>
        </w:trPr>
        <w:tc>
          <w:tcPr>
            <w:tcW w:w="134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E1390" w:rsidRPr="00612A3D" w:rsidRDefault="00D71FC2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Меньше или больше</w:t>
            </w:r>
          </w:p>
        </w:tc>
        <w:tc>
          <w:tcPr>
            <w:tcW w:w="736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Сравнение чисел с </w:t>
            </w: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одинаковым количеством знаков. Сравнение чисел по расположению на координатной прямой. Двойные неравенства</w:t>
            </w:r>
          </w:p>
        </w:tc>
        <w:tc>
          <w:tcPr>
            <w:tcW w:w="435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Сравнивают </w:t>
            </w: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натуральные числа. Записывают результаты сравнения. Отмечают на координатном луче числа, заданные буквенными неравенствами</w:t>
            </w:r>
          </w:p>
        </w:tc>
        <w:tc>
          <w:tcPr>
            <w:tcW w:w="569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Выражают смысл </w:t>
            </w: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ситуации различными средствами (рисунки, символы, схемы, знаки)</w:t>
            </w:r>
          </w:p>
        </w:tc>
        <w:tc>
          <w:tcPr>
            <w:tcW w:w="494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Вносят </w:t>
            </w: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коррективы и дополнения в способ своих действий</w:t>
            </w:r>
          </w:p>
        </w:tc>
        <w:tc>
          <w:tcPr>
            <w:tcW w:w="597" w:type="pct"/>
            <w:tcBorders>
              <w:top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Вступают в </w:t>
            </w: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диалог, учатся владеть разными формами речи в соответствии с грамматическими и синтаксическими нормами</w:t>
            </w:r>
          </w:p>
        </w:tc>
        <w:tc>
          <w:tcPr>
            <w:tcW w:w="434" w:type="pct"/>
            <w:tcBorders>
              <w:top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П5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№168,169, 178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D71FC2" w:rsidP="00D71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Меньше или больше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Сортировка по возрастанию и убыванию. Текстовые задачи, содержащие условия "меньше на.." или "больше на...".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Решают задачи с использованием неравенств. Используют координатный луч для записи условия, решения и ответа задачи 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Выражают структуру задачи разными средствами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цели и функции участников, учатся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П1-</w:t>
            </w:r>
            <w:r w:rsidR="001D2FF2">
              <w:rPr>
                <w:rFonts w:ascii="Times New Roman" w:hAnsi="Times New Roman" w:cs="Times New Roman"/>
              </w:rPr>
              <w:t>5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№170,171, 172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71FC2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D71FC2" w:rsidP="00D71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59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 № 1 «Натуральные числа и шкалы»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Построение отрезков заданной длины. Изображение прямых, лучей, отрезков и точек. Сравнение натуральных чисел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Демонстрируют умение решать задачи, применяя знание свойств натурального ряда, умение изображать </w:t>
            </w:r>
            <w:r>
              <w:rPr>
                <w:rFonts w:ascii="Times New Roman" w:hAnsi="Times New Roman" w:cs="Times New Roman"/>
              </w:rPr>
              <w:lastRenderedPageBreak/>
              <w:t>заданные геометрические фигуры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Выбирают наиболее эффективные способы решения задачи в зависимости от </w:t>
            </w:r>
            <w:r>
              <w:rPr>
                <w:rFonts w:ascii="Times New Roman" w:hAnsi="Times New Roman" w:cs="Times New Roman"/>
              </w:rPr>
              <w:lastRenderedPageBreak/>
              <w:t>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Осознают качество и уровень усвоения. Оценивают  достигнутый  </w:t>
            </w:r>
            <w:r>
              <w:rPr>
                <w:rFonts w:ascii="Times New Roman" w:hAnsi="Times New Roman" w:cs="Times New Roman"/>
              </w:rPr>
              <w:lastRenderedPageBreak/>
              <w:t>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Регулируют собственную деятельность посредством письменной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1D2F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П1-5</w:t>
            </w:r>
          </w:p>
          <w:p w:rsidR="00FE1390" w:rsidRPr="00612A3D" w:rsidRDefault="001D2FF2" w:rsidP="001D2F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№173, 174,180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71FC2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E1390" w:rsidRPr="00612A3D" w:rsidRDefault="00D71FC2" w:rsidP="00D71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23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№1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Сравнение натуральных чисел. Сравнение объектов, параметры которых выражаются с помощью натуральных чисел. Построение прямых, отрезков, лучей и точек: определение их взаимного расположения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Анализируют и осмысливают текст задачи, моделируют условие с помощью схем, рисунков, реальных предметов; строят логическую цепочку рассуждений; критически оценивают полученный ответ, осуществляют самоконтроль, проверяя ответ на соответствие условию 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Осуществляют поиск и выделение необходимой информации. 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Вносят коррективы и дополнения в способ своих действий в случае расхождения эталона, реального действия и его продукта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Учатся управлять поведением партнера - убеждать его, контролировать, корректировать и оценивать его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П1-5</w:t>
            </w:r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№176, 177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FE1390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FE1390" w:rsidRPr="00612A3D" w:rsidRDefault="00D71FC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</w:t>
            </w:r>
            <w:r w:rsidR="00FE139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Сложение и вычитание натуральных чисел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23 ч</w:t>
            </w:r>
          </w:p>
        </w:tc>
        <w:tc>
          <w:tcPr>
            <w:tcW w:w="807" w:type="pct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E1390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E1390" w:rsidRPr="00612A3D" w:rsidRDefault="00FE1390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2</w:t>
            </w:r>
            <w:r w:rsidR="0024624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натуральных чисел и его свойства</w:t>
            </w:r>
          </w:p>
        </w:tc>
        <w:tc>
          <w:tcPr>
            <w:tcW w:w="736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Переместительное и сочетательное свойства сложения. Демонстрация свойств сложения с помощью координатного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 свойства арифм</w:t>
            </w:r>
            <w:r>
              <w:rPr>
                <w:rFonts w:ascii="Times New Roman" w:hAnsi="Times New Roman" w:cs="Times New Roman"/>
              </w:rPr>
              <w:t>е</w:t>
            </w:r>
            <w:r w:rsidRPr="00612A3D">
              <w:rPr>
                <w:rFonts w:ascii="Times New Roman" w:hAnsi="Times New Roman" w:cs="Times New Roman"/>
              </w:rPr>
              <w:t>тических действий;  преобразовывают на их основе числовые выражения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знаково-символические средства для построения модели. Выполняют операции со знаками и </w:t>
            </w:r>
            <w:r w:rsidRPr="00612A3D">
              <w:rPr>
                <w:rFonts w:ascii="Times New Roman" w:hAnsi="Times New Roman" w:cs="Times New Roman"/>
              </w:rPr>
              <w:lastRenderedPageBreak/>
              <w:t>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Ставят учебную задачу на основе соотнесения того, что уже усвоено, и того, что еще неизвестно</w:t>
            </w:r>
          </w:p>
        </w:tc>
        <w:tc>
          <w:tcPr>
            <w:tcW w:w="597" w:type="pct"/>
            <w:shd w:val="clear" w:color="auto" w:fill="FFFFFF" w:themeFill="background1"/>
          </w:tcPr>
          <w:p w:rsidR="00FE1390" w:rsidRPr="00612A3D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86049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6</w:t>
            </w:r>
            <w:proofErr w:type="gramEnd"/>
          </w:p>
          <w:p w:rsidR="00FE1390" w:rsidRPr="00612A3D" w:rsidRDefault="001D2FF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B70DA5">
              <w:rPr>
                <w:rFonts w:ascii="Times New Roman" w:hAnsi="Times New Roman" w:cs="Times New Roman"/>
              </w:rPr>
              <w:t>229,239</w:t>
            </w:r>
            <w:r w:rsidR="00A73B8A">
              <w:rPr>
                <w:rFonts w:ascii="Times New Roman" w:hAnsi="Times New Roman" w:cs="Times New Roman"/>
              </w:rPr>
              <w:t>, 240</w:t>
            </w:r>
            <w:r w:rsidR="00B70DA5">
              <w:rPr>
                <w:rFonts w:ascii="Times New Roman" w:hAnsi="Times New Roman" w:cs="Times New Roman"/>
              </w:rPr>
              <w:t>(</w:t>
            </w:r>
            <w:proofErr w:type="spellStart"/>
            <w:r w:rsidR="00B70DA5">
              <w:rPr>
                <w:rFonts w:ascii="Times New Roman" w:hAnsi="Times New Roman" w:cs="Times New Roman"/>
              </w:rPr>
              <w:t>а</w:t>
            </w:r>
            <w:proofErr w:type="gramStart"/>
            <w:r w:rsidR="00B70DA5">
              <w:rPr>
                <w:rFonts w:ascii="Times New Roman" w:hAnsi="Times New Roman" w:cs="Times New Roman"/>
              </w:rPr>
              <w:t>,б</w:t>
            </w:r>
            <w:proofErr w:type="gramEnd"/>
            <w:r w:rsidR="00B70DA5">
              <w:rPr>
                <w:rFonts w:ascii="Times New Roman" w:hAnsi="Times New Roman" w:cs="Times New Roman"/>
              </w:rPr>
              <w:t>,в</w:t>
            </w:r>
            <w:proofErr w:type="spellEnd"/>
            <w:r w:rsidR="00B70DA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FE1390" w:rsidRPr="00611D7E" w:rsidRDefault="00FE1390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25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Сложение </w:t>
            </w:r>
            <w:r w:rsidR="00B70DA5">
              <w:rPr>
                <w:rFonts w:ascii="Times New Roman" w:hAnsi="Times New Roman" w:cs="Times New Roman"/>
              </w:rPr>
              <w:t>натуральных чисел с помощью координатного луча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24624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Сложение чисел </w:t>
            </w:r>
            <w:r w:rsidRPr="00612A3D">
              <w:rPr>
                <w:rFonts w:ascii="Times New Roman" w:hAnsi="Times New Roman" w:cs="Times New Roman"/>
              </w:rPr>
              <w:t xml:space="preserve"> с помощью координатного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и осмысливают текст задачи, переформулируют условие, извлекают необходимую информацию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условие с помощью схем, рисунков, реальных предметов; строят логическую цепочку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86049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6</w:t>
            </w:r>
            <w:proofErr w:type="gramEnd"/>
          </w:p>
          <w:p w:rsidR="00986049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B70DA5">
              <w:rPr>
                <w:rFonts w:ascii="Times New Roman" w:hAnsi="Times New Roman" w:cs="Times New Roman"/>
              </w:rPr>
              <w:t xml:space="preserve">190,231, </w:t>
            </w:r>
          </w:p>
          <w:p w:rsidR="00246245" w:rsidRDefault="00B70DA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 (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proofErr w:type="gramStart"/>
            <w:r>
              <w:rPr>
                <w:rFonts w:ascii="Times New Roman" w:hAnsi="Times New Roman" w:cs="Times New Roman"/>
              </w:rPr>
              <w:t>,д</w:t>
            </w:r>
            <w:proofErr w:type="gramEnd"/>
            <w:r>
              <w:rPr>
                <w:rFonts w:ascii="Times New Roman" w:hAnsi="Times New Roman" w:cs="Times New Roman"/>
              </w:rPr>
              <w:t>,е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46245" w:rsidRP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B70D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2</w:t>
            </w:r>
            <w:r w:rsidR="00B70DA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B70DA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Разложение числа по разрядам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B70DA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Разложение числа по разрядам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и осмысливают текст задачи, переформулируют условие, извлекают необходимую информацию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условие с помощью схем, рисунков, реальных предметов; строят логическую цепочку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6</w:t>
            </w:r>
            <w:proofErr w:type="gramEnd"/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B70DA5">
              <w:rPr>
                <w:rFonts w:ascii="Times New Roman" w:hAnsi="Times New Roman" w:cs="Times New Roman"/>
              </w:rPr>
              <w:t xml:space="preserve">230,232, 233. 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B70D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70DA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натуральных чисел и его свойства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текстовых задач, задач н</w:t>
            </w:r>
            <w:r w:rsidR="0022327E">
              <w:rPr>
                <w:rFonts w:ascii="Times New Roman" w:hAnsi="Times New Roman" w:cs="Times New Roman"/>
              </w:rPr>
              <w:t xml:space="preserve">а сложение временных отрезков, </w:t>
            </w:r>
            <w:r w:rsidRPr="00612A3D">
              <w:rPr>
                <w:rFonts w:ascii="Times New Roman" w:hAnsi="Times New Roman" w:cs="Times New Roman"/>
              </w:rPr>
              <w:t xml:space="preserve"> объемов, площадей и масс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и осмысливают текст задачи, переформулируют условие, извлекают необходимую информацию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условие с помощью схем, рисунков, реальных предметов; строят логическую цепочку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группе. 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246245" w:rsidP="00B70DA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6</w:t>
            </w:r>
            <w:proofErr w:type="gramEnd"/>
          </w:p>
          <w:p w:rsidR="00246245" w:rsidRPr="00612A3D" w:rsidRDefault="00246245" w:rsidP="00B70DA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№236, 23</w:t>
            </w:r>
            <w:r w:rsidR="00B70DA5">
              <w:rPr>
                <w:rFonts w:ascii="Times New Roman" w:hAnsi="Times New Roman" w:cs="Times New Roman"/>
              </w:rPr>
              <w:t>7, 238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B70D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2</w:t>
            </w:r>
            <w:r w:rsidR="00B70DA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Вычитание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2A3D">
              <w:rPr>
                <w:rFonts w:ascii="Times New Roman" w:hAnsi="Times New Roman" w:cs="Times New Roman"/>
              </w:rPr>
              <w:t>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Разность, вычитаемое и уменьшаемое. Свойство вычитания суммы из числа. Свойство вычитания числа из суммы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Формулируют свойства </w:t>
            </w:r>
            <w:r w:rsidR="00B70DA5" w:rsidRPr="00612A3D">
              <w:rPr>
                <w:rFonts w:ascii="Times New Roman" w:hAnsi="Times New Roman" w:cs="Times New Roman"/>
              </w:rPr>
              <w:t>арифметических</w:t>
            </w:r>
            <w:r w:rsidRPr="00612A3D">
              <w:rPr>
                <w:rFonts w:ascii="Times New Roman" w:hAnsi="Times New Roman" w:cs="Times New Roman"/>
              </w:rPr>
              <w:t xml:space="preserve"> действий;  преобразовывают на их основе числовые выражения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№286,287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Вычитание на </w:t>
            </w:r>
            <w:r w:rsidRPr="00612A3D">
              <w:rPr>
                <w:rFonts w:ascii="Times New Roman" w:hAnsi="Times New Roman" w:cs="Times New Roman"/>
              </w:rPr>
              <w:lastRenderedPageBreak/>
              <w:t>координатном луче.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Вычитание на </w:t>
            </w:r>
            <w:r w:rsidRPr="00612A3D">
              <w:rPr>
                <w:rFonts w:ascii="Times New Roman" w:hAnsi="Times New Roman" w:cs="Times New Roman"/>
              </w:rPr>
              <w:lastRenderedPageBreak/>
              <w:t>координатном луче. 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lastRenderedPageBreak/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Анализируют и </w:t>
            </w:r>
            <w:r w:rsidRPr="00612A3D">
              <w:rPr>
                <w:rFonts w:ascii="Times New Roman" w:hAnsi="Times New Roman" w:cs="Times New Roman"/>
              </w:rPr>
              <w:lastRenderedPageBreak/>
              <w:t>осмысливают текст задачи, переформулируют условие, извлекают необходимую информацию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Моделируют </w:t>
            </w:r>
            <w:r w:rsidRPr="00612A3D">
              <w:rPr>
                <w:rFonts w:ascii="Times New Roman" w:hAnsi="Times New Roman" w:cs="Times New Roman"/>
              </w:rPr>
              <w:lastRenderedPageBreak/>
              <w:t>условие с помощью схем, рисунков, реальных предметов; строят логическую цепочку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Критически </w:t>
            </w:r>
            <w:r w:rsidRPr="00612A3D">
              <w:rPr>
                <w:rFonts w:ascii="Times New Roman" w:hAnsi="Times New Roman" w:cs="Times New Roman"/>
              </w:rPr>
              <w:lastRenderedPageBreak/>
              <w:t>оценивают полученный ответ, проверяют его на соответствие условию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Работают в группе.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Учатся аргументировать и отстаивать свою точку зрения.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№255,288, 293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F69C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Свойства вычитания 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вычитание натуральных чисел. Способы вычисления площадей заданных фигур. Сложение и вычитание с помощью координатного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вычисления, применяя свойства арифметических действий. Выражают одни единицы измерения площади в других единицах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знания. Осознанно и произвольно строят речевые высказывания в устной и письменной форме. 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№290,291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22327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E2370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Свойства сложения и вычитания натуральных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Применение свойств сложения и вычитания при нахождении значений выражений и решении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Осознанно применяют свойства </w:t>
            </w:r>
            <w:proofErr w:type="spellStart"/>
            <w:r w:rsidRPr="00612A3D">
              <w:rPr>
                <w:rFonts w:ascii="Times New Roman" w:hAnsi="Times New Roman" w:cs="Times New Roman"/>
              </w:rPr>
              <w:t>свойства</w:t>
            </w:r>
            <w:proofErr w:type="spellEnd"/>
            <w:r w:rsidRPr="00612A3D">
              <w:rPr>
                <w:rFonts w:ascii="Times New Roman" w:hAnsi="Times New Roman" w:cs="Times New Roman"/>
              </w:rPr>
              <w:t xml:space="preserve"> сложения и вычитания при решении текстовых задач и нахождении значений выражений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Устанавливают причинно-следственные связи. Составляют целое из частей, самостоятельно достраивая, восполняя недостающие компоненты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№289,296 (</w:t>
            </w:r>
            <w:proofErr w:type="spellStart"/>
            <w:r>
              <w:rPr>
                <w:rFonts w:ascii="Times New Roman" w:hAnsi="Times New Roman" w:cs="Times New Roman"/>
              </w:rPr>
              <w:t>а</w:t>
            </w:r>
            <w:proofErr w:type="gramStart"/>
            <w:r>
              <w:rPr>
                <w:rFonts w:ascii="Times New Roman" w:hAnsi="Times New Roman" w:cs="Times New Roman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2462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2</w:t>
            </w:r>
            <w:r>
              <w:rPr>
                <w:rFonts w:ascii="Times New Roman" w:hAnsi="Times New Roman" w:cs="Times New Roman"/>
              </w:rPr>
              <w:t xml:space="preserve"> «Сложение и в</w:t>
            </w:r>
            <w:r w:rsidRPr="00612A3D">
              <w:rPr>
                <w:rFonts w:ascii="Times New Roman" w:hAnsi="Times New Roman" w:cs="Times New Roman"/>
              </w:rPr>
              <w:t>ычитание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2A3D">
              <w:rPr>
                <w:rFonts w:ascii="Times New Roman" w:hAnsi="Times New Roman" w:cs="Times New Roman"/>
              </w:rPr>
              <w:t>натуральных чисел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многозначных чисел в пределах миллиона. Применение свойств сложения и вычитания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Демонстрируют умение решать задачи, применяя свойства сложения и вычитания; складывать и вычитать многозначные числа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№292,296 (</w:t>
            </w:r>
            <w:proofErr w:type="spellStart"/>
            <w:r>
              <w:rPr>
                <w:rFonts w:ascii="Times New Roman" w:hAnsi="Times New Roman" w:cs="Times New Roman"/>
              </w:rPr>
              <w:t>в</w:t>
            </w:r>
            <w:proofErr w:type="gramStart"/>
            <w:r>
              <w:rPr>
                <w:rFonts w:ascii="Times New Roman" w:hAnsi="Times New Roman" w:cs="Times New Roman"/>
              </w:rPr>
              <w:t>,г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№2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Применение свойств сложения и вычитания при нахождении значений выражений и решении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Осознанно применяют свойства </w:t>
            </w:r>
            <w:r w:rsidRPr="00612A3D">
              <w:rPr>
                <w:rFonts w:ascii="Times New Roman" w:hAnsi="Times New Roman" w:cs="Times New Roman"/>
              </w:rPr>
              <w:t xml:space="preserve"> сложения и вычитания при решении текстовых задач и нахождении значений выражений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Устанавливают причинно-следственные связи. Составляют целое из частей, самостоятельно достраивая, восполняя недостающие компоненты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7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№294,295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2462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Числовые и буквенные выражения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9C1BE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Составление числовых и буквенных выражений.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9C1BE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Читают и записывают буквенные выражения,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Самостоятельно создают алгоритмы деятельности при решении проблем творческого и поискового характера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группы, учатся эффективно сотрудничать и способствовать продуктивной кооперации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П8</w:t>
            </w:r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№328,330, 335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2327E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2327E" w:rsidRDefault="00E2370F" w:rsidP="002462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559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Упрощение выражений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Нахождение значений выражений по заданному значению переменной</w:t>
            </w:r>
          </w:p>
        </w:tc>
        <w:tc>
          <w:tcPr>
            <w:tcW w:w="435" w:type="pct"/>
            <w:shd w:val="clear" w:color="auto" w:fill="FFFFFF" w:themeFill="background1"/>
          </w:tcPr>
          <w:p w:rsidR="0022327E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Вычисляют числовое значение буквенного выражения при заданных значениях букв</w:t>
            </w:r>
          </w:p>
        </w:tc>
        <w:tc>
          <w:tcPr>
            <w:tcW w:w="569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</w:t>
            </w:r>
          </w:p>
        </w:tc>
        <w:tc>
          <w:tcPr>
            <w:tcW w:w="494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П8</w:t>
            </w:r>
          </w:p>
          <w:p w:rsidR="0022327E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№231,336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2327E" w:rsidRDefault="0022327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2327E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2327E" w:rsidRDefault="00E2370F" w:rsidP="002462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559" w:type="pct"/>
            <w:shd w:val="clear" w:color="auto" w:fill="FFFFFF" w:themeFill="background1"/>
          </w:tcPr>
          <w:p w:rsidR="0022327E" w:rsidRPr="00612A3D" w:rsidRDefault="009C1BE3" w:rsidP="009C1BE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="0022327E">
              <w:rPr>
                <w:rFonts w:ascii="Times New Roman" w:hAnsi="Times New Roman" w:cs="Times New Roman"/>
              </w:rPr>
              <w:t>ешени</w:t>
            </w:r>
            <w:r>
              <w:rPr>
                <w:rFonts w:ascii="Times New Roman" w:hAnsi="Times New Roman" w:cs="Times New Roman"/>
              </w:rPr>
              <w:t>е</w:t>
            </w:r>
            <w:r w:rsidR="0022327E">
              <w:rPr>
                <w:rFonts w:ascii="Times New Roman" w:hAnsi="Times New Roman" w:cs="Times New Roman"/>
              </w:rPr>
              <w:t xml:space="preserve"> задач</w:t>
            </w:r>
          </w:p>
        </w:tc>
        <w:tc>
          <w:tcPr>
            <w:tcW w:w="736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Составление выражений для решения задач Нахождение длин отрезков, периметра треугольника</w:t>
            </w:r>
          </w:p>
        </w:tc>
        <w:tc>
          <w:tcPr>
            <w:tcW w:w="435" w:type="pct"/>
            <w:shd w:val="clear" w:color="auto" w:fill="FFFFFF" w:themeFill="background1"/>
          </w:tcPr>
          <w:p w:rsidR="0022327E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612A3D">
              <w:rPr>
                <w:rFonts w:ascii="Times New Roman" w:hAnsi="Times New Roman" w:cs="Times New Roman"/>
              </w:rPr>
              <w:t>оставляют буквенные выражения по условиям задач.</w:t>
            </w:r>
          </w:p>
        </w:tc>
        <w:tc>
          <w:tcPr>
            <w:tcW w:w="569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</w:t>
            </w:r>
          </w:p>
        </w:tc>
        <w:tc>
          <w:tcPr>
            <w:tcW w:w="494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Сличают способ и результат своих действий с заданным эталоном, </w:t>
            </w:r>
            <w:r w:rsidRPr="00612A3D">
              <w:rPr>
                <w:rFonts w:ascii="Times New Roman" w:hAnsi="Times New Roman" w:cs="Times New Roman"/>
              </w:rPr>
              <w:lastRenderedPageBreak/>
              <w:t>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2327E" w:rsidRPr="00612A3D" w:rsidRDefault="009C1BE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Умеют представлять конкретное содержание и сообщать его в </w:t>
            </w:r>
            <w:r w:rsidRPr="00612A3D">
              <w:rPr>
                <w:rFonts w:ascii="Times New Roman" w:hAnsi="Times New Roman" w:cs="Times New Roman"/>
              </w:rPr>
              <w:lastRenderedPageBreak/>
              <w:t>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П8</w:t>
            </w:r>
          </w:p>
          <w:p w:rsidR="0022327E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№332,333, 334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2327E" w:rsidRDefault="0022327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Буквенная запись свойств сложения и вычитания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Переместительное и сочетательное свойства сложения. Свойство вычитания суммы из числа и числа из суммы. Свойства нуля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Упрощают буквенные выражения, используя свойства сложения и вычитания, свойства нуля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логические цепи рассуждений. Составляют целое из частей, самостоятельно достраивая, восполняя недостающие компоненты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умение интегрироваться в группу сверстников и строить продуктивное взаимодействие со сверстниками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9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№364,368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3</w:t>
            </w:r>
            <w:r w:rsidR="00E2370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Буквенная запись свойств сложения и вычитания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9C1BE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Упрощение буквенных выражений.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9C1BE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Упрощают буквенные выражения, используя свойства сложения и вычитания,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обобщенный смысл и формальную структуру задачи. Умеют заменять термины определениями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9</w:t>
            </w:r>
            <w:proofErr w:type="gramEnd"/>
          </w:p>
          <w:p w:rsidR="00246245" w:rsidRPr="00612A3D" w:rsidRDefault="00BF16FB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373589">
              <w:rPr>
                <w:rFonts w:ascii="Times New Roman" w:hAnsi="Times New Roman" w:cs="Times New Roman"/>
              </w:rPr>
              <w:t>365,371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E2370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Буквенная запись свойств сложения и вычитания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Составление двойных неравенств. 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Упрощают буквенные выражения, используя свойства сложения и вычитания, составляют двойные неравенства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обобщенный смысл и формальную структуру задачи. Умеют заменять термины определениями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proofErr w:type="gramStart"/>
            <w:r>
              <w:rPr>
                <w:rFonts w:ascii="Times New Roman" w:hAnsi="Times New Roman" w:cs="Times New Roman"/>
              </w:rPr>
              <w:t>9</w:t>
            </w:r>
            <w:proofErr w:type="gramEnd"/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№366,367, 369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Уравнение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Уравнение. Корень уравнения. Запись уравнений. Решение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Составляют уравнения по условиям задач. Решают простейшие уравнения на основе зависимостей между компонентами </w:t>
            </w:r>
            <w:r w:rsidRPr="00612A3D">
              <w:rPr>
                <w:rFonts w:ascii="Times New Roman" w:hAnsi="Times New Roman" w:cs="Times New Roman"/>
              </w:rPr>
              <w:lastRenderedPageBreak/>
              <w:t>арифметических действий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Выделяют формальную структуру задачи. Анализируют условия и требования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последовательность промежуточных целей с учетом конечного результата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П10№395, 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Default="00E2370F" w:rsidP="00E237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41</w:t>
            </w:r>
          </w:p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Уравнение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Составление уравнений по тексту, по рисунку, по схеме. Составление текстов, схем и рисунков для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уравнения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знаково-символические средства для построения модели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№396,401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Default="00E2370F" w:rsidP="00E237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задач с помощью уравнений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Составление уравнений при решении текстовых задач.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Составляют уравнения по условиям задач. Составляют задачи, решением которых могут быть заданные уравнения.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Читают и записывают буквенные выражения, составляют буквенные выражения по условиям задач.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№397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E237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задач с помощью уравнений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Составление уравнений при решении текстовых задач.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Составляют уравнения по условиям задач. Составляют задачи, решением которых могут быть заданные уравнения.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Читают и записывают буквенные выражения, составляют буквенные выражения по условиям задач.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№398,403 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«Числовые и буквенные выражения»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Составление уравнений при решении текстовых задач.</w:t>
            </w:r>
            <w:r w:rsidRPr="00612A3D">
              <w:rPr>
                <w:rFonts w:ascii="Times New Roman" w:hAnsi="Times New Roman" w:cs="Times New Roman"/>
              </w:rPr>
              <w:t xml:space="preserve"> Запись уравнений. Решение уравнений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Читают и записывают буквенные выражения, составляют буквенные выражения по условиям задач. Вычисляют числовое значение буквенного </w:t>
            </w:r>
            <w:r>
              <w:rPr>
                <w:rFonts w:ascii="Times New Roman" w:hAnsi="Times New Roman" w:cs="Times New Roman"/>
              </w:rPr>
              <w:lastRenderedPageBreak/>
              <w:t>выражения при заданных значениях букв. Составляют уравнения по условиям задач. Решают простейшие уравнения на основе зависимостей между компонентами арифметических действий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lastRenderedPageBreak/>
              <w:t>Вычисляют числовое значение буквенного выражения при заданных значениях букв.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управлять поведением партнера - контролировать, корректировать и оценивать его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№393(</w:t>
            </w:r>
            <w:proofErr w:type="spellStart"/>
            <w:r>
              <w:rPr>
                <w:rFonts w:ascii="Times New Roman" w:hAnsi="Times New Roman" w:cs="Times New Roman"/>
              </w:rPr>
              <w:t>в</w:t>
            </w:r>
            <w:proofErr w:type="gramStart"/>
            <w:r>
              <w:rPr>
                <w:rFonts w:ascii="Times New Roman" w:hAnsi="Times New Roman" w:cs="Times New Roman"/>
              </w:rPr>
              <w:t>,г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3</w:t>
            </w:r>
            <w:r>
              <w:rPr>
                <w:rFonts w:ascii="Times New Roman" w:hAnsi="Times New Roman" w:cs="Times New Roman"/>
              </w:rPr>
              <w:t xml:space="preserve"> «Числовые и буквенные выражения»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4A5887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4A5887">
              <w:rPr>
                <w:rFonts w:ascii="Times New Roman" w:hAnsi="Times New Roman" w:cs="Times New Roman"/>
                <w:bCs/>
              </w:rPr>
              <w:t>Применение</w:t>
            </w:r>
            <w:r>
              <w:rPr>
                <w:rFonts w:ascii="Times New Roman" w:hAnsi="Times New Roman" w:cs="Times New Roman"/>
                <w:bCs/>
              </w:rPr>
              <w:t xml:space="preserve"> умений решать уравнение, решать задачи с помощью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 xml:space="preserve">Демонстрируют умение решать </w:t>
            </w:r>
            <w:r>
              <w:rPr>
                <w:rFonts w:ascii="Times New Roman" w:hAnsi="Times New Roman" w:cs="Times New Roman"/>
              </w:rPr>
              <w:t xml:space="preserve">уравнения, а также </w:t>
            </w:r>
            <w:r w:rsidRPr="00612A3D">
              <w:rPr>
                <w:rFonts w:ascii="Times New Roman" w:hAnsi="Times New Roman" w:cs="Times New Roman"/>
              </w:rPr>
              <w:t>задачи</w:t>
            </w:r>
            <w:r>
              <w:rPr>
                <w:rFonts w:ascii="Times New Roman" w:hAnsi="Times New Roman" w:cs="Times New Roman"/>
              </w:rPr>
              <w:t xml:space="preserve"> с помощью уравнений.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Составляют уравнения по условиям задач. Решают простейшие уравнения на основе зависимостей между компонентами арифметических действий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№394,402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9C021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№3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4A5887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4A5887">
              <w:rPr>
                <w:rFonts w:ascii="Times New Roman" w:hAnsi="Times New Roman" w:cs="Times New Roman"/>
                <w:bCs/>
              </w:rPr>
              <w:t>Применение</w:t>
            </w:r>
            <w:r>
              <w:rPr>
                <w:rFonts w:ascii="Times New Roman" w:hAnsi="Times New Roman" w:cs="Times New Roman"/>
                <w:bCs/>
              </w:rPr>
              <w:t xml:space="preserve"> умений решать уравнение, решать задачи с помощью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 xml:space="preserve">Демонстрируют умение решать </w:t>
            </w:r>
            <w:r>
              <w:rPr>
                <w:rFonts w:ascii="Times New Roman" w:hAnsi="Times New Roman" w:cs="Times New Roman"/>
              </w:rPr>
              <w:t xml:space="preserve">уравнения, а также </w:t>
            </w:r>
            <w:r w:rsidRPr="00612A3D">
              <w:rPr>
                <w:rFonts w:ascii="Times New Roman" w:hAnsi="Times New Roman" w:cs="Times New Roman"/>
              </w:rPr>
              <w:t>задачи</w:t>
            </w:r>
            <w:r>
              <w:rPr>
                <w:rFonts w:ascii="Times New Roman" w:hAnsi="Times New Roman" w:cs="Times New Roman"/>
              </w:rPr>
              <w:t xml:space="preserve"> с помощью уравнений.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Составляют уравнения по условиям задач. Решают простейшие уравнения на основе зависимостей между компонентами арифметических действий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П10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№391, 392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способность к эмоциональному восприятию математических объектов, задач, решений, рассуждений.                                                 </w:t>
            </w:r>
          </w:p>
        </w:tc>
      </w:tr>
      <w:tr w:rsidR="00246245" w:rsidRPr="00612A3D" w:rsidTr="00986049">
        <w:trPr>
          <w:gridAfter w:val="2"/>
          <w:wAfter w:w="12" w:type="pct"/>
          <w:trHeight w:val="382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Умножение и деление натуральных чисел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23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E2370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натуральных чисел и его свойства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Смысл умножения. Компоненты умножения. Буквенная запись свойств умножения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 свойства умножения; записывают их с помощью букв, преобразовывают на их основе числовые выражения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познавательную цель. Выбирают знаково-символические средства для построения модели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Устанавливают рабочие отношения, учатся эффективно сотрудничать и способствовать продуктивной кооперации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№450,451, 462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E2370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натуральных чисел и его свойства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Упрощение буквенных выражений с использованием свойств умножения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несложные зависимости с помощью формул; выполняют вычисления по формулам, используя свойства арифметических действий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E2370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Выполняют операции со знаками и символами.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№452,459, 461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2370F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E2370F" w:rsidRDefault="00E2370F" w:rsidP="00E237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559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натуральных чисел и его свойства</w:t>
            </w:r>
          </w:p>
        </w:tc>
        <w:tc>
          <w:tcPr>
            <w:tcW w:w="736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Составляют выражения для решения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E2370F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Составляют выражения по условиям задач</w:t>
            </w:r>
          </w:p>
        </w:tc>
        <w:tc>
          <w:tcPr>
            <w:tcW w:w="569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E2370F" w:rsidRPr="00612A3D" w:rsidRDefault="00E2370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</w:t>
            </w:r>
          </w:p>
          <w:p w:rsidR="00E2370F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№453,454,455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E2370F" w:rsidRDefault="00E2370F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E2370F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Компоненты деления. Свойства деления. Алгоритм проверки правильности решения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 определения делителя и кратного, простого и составного числа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Строят логические цепи рассуждений. Самостоятельно создают алгоритмы </w:t>
            </w:r>
            <w:r w:rsidRPr="00612A3D">
              <w:rPr>
                <w:rFonts w:ascii="Times New Roman" w:hAnsi="Times New Roman" w:cs="Times New Roman"/>
              </w:rPr>
              <w:lastRenderedPageBreak/>
              <w:t>деятельности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Планируют общие способы работы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П12</w:t>
            </w:r>
          </w:p>
          <w:p w:rsidR="00246245" w:rsidRPr="00612A3D" w:rsidRDefault="0037358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№514,515,</w:t>
            </w:r>
            <w:r w:rsidR="00576DD3">
              <w:rPr>
                <w:rFonts w:ascii="Times New Roman" w:hAnsi="Times New Roman" w:cs="Times New Roman"/>
              </w:rPr>
              <w:t>516,</w:t>
            </w:r>
            <w:r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"уголком". Упрощение буквенных выражений и решение уравнений, содержащих действие деления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Находят неизвестные компоненты действий деления и умножения, делят многозначные числа методом "уголка"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П12</w:t>
            </w:r>
          </w:p>
          <w:p w:rsidR="00246245" w:rsidRPr="00744CF7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№518,520,524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с остатком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Компоненты действия деления с остатком: делимое, делитель, частное, остаток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деление с остатком. Находят делимое по неполному частному, делителю и остатку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познавательную цель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П13</w:t>
            </w:r>
            <w:r w:rsidR="00576DD3">
              <w:rPr>
                <w:rFonts w:ascii="Times New Roman" w:hAnsi="Times New Roman" w:cs="Times New Roman"/>
              </w:rPr>
              <w:t>№550,551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с остатком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Нахождение неизвестных компонентов деления с остатком. 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деление с остатком. Находят делимое по неполному частному, делителю и остатку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Выбирают наиболее эффективные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Проявляют готовность оказывать помощь и эмоциональную поддержку партнерам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П13</w:t>
            </w:r>
          </w:p>
          <w:p w:rsidR="00246245" w:rsidRPr="00612A3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№552,555, 556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BF16F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натуральных чисел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Смысл действий деления и умножения. Порядок выполнения действий. Вычисление значений числовых и буквенных выражений. Уравнения, содержащие все арифметические действия  Свойства умножения и деления. Алгоритм проверки </w:t>
            </w:r>
            <w:r w:rsidRPr="00612A3D">
              <w:rPr>
                <w:rFonts w:ascii="Times New Roman" w:hAnsi="Times New Roman" w:cs="Times New Roman"/>
              </w:rPr>
              <w:lastRenderedPageBreak/>
              <w:t>правильности вычислений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Делят и умножают натуральные числа в пределах класса тысяч. Применяют свойства деления и умножения, связанные с 0 и 1. Выполняют деление с остатком. Доказывают и опровергают с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помощью </w:t>
            </w:r>
            <w:proofErr w:type="spellStart"/>
            <w:r w:rsidRPr="00612A3D">
              <w:rPr>
                <w:rFonts w:ascii="Times New Roman" w:hAnsi="Times New Roman" w:cs="Times New Roman"/>
              </w:rPr>
              <w:t>контрпримеров</w:t>
            </w:r>
            <w:proofErr w:type="spellEnd"/>
            <w:r w:rsidRPr="00612A3D">
              <w:rPr>
                <w:rFonts w:ascii="Times New Roman" w:hAnsi="Times New Roman" w:cs="Times New Roman"/>
              </w:rPr>
              <w:t xml:space="preserve"> утверждения о делимости чисел. Классифицируют натуральные числа (четные и нечетные, по остаткам от деления на 3 и т.п.).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Структурируют знания. Строят логические цепи рассуждений.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умение строить продуктивное взаимодействие со сверстниками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П11-13</w:t>
            </w:r>
            <w:r w:rsidR="00576DD3">
              <w:rPr>
                <w:rFonts w:ascii="Times New Roman" w:hAnsi="Times New Roman" w:cs="Times New Roman"/>
              </w:rPr>
              <w:t xml:space="preserve"> №519,521 ,527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F16FB" w:rsidP="00BF16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натуральных чисел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Восстанавливают предметную ситуацию, описанную в задаче,  с выделением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только существенной для решения задачи информации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Сличают способ и результат своих действий с заданным эталоном, обнаруживают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отклонения и 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Регулируют собственную деятельность посредством речевых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П11-13</w:t>
            </w:r>
            <w:r w:rsidR="00576DD3">
              <w:rPr>
                <w:rFonts w:ascii="Times New Roman" w:hAnsi="Times New Roman" w:cs="Times New Roman"/>
              </w:rPr>
              <w:t xml:space="preserve"> </w:t>
            </w:r>
          </w:p>
          <w:p w:rsidR="00246245" w:rsidRPr="00612A3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№553, 554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44CF7" w:rsidRPr="00744CF7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натуральных чисел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выводить следствия из имеющихся в условии задачи данных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собственную деятельность посредством речевых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П11-13</w:t>
            </w:r>
          </w:p>
          <w:p w:rsidR="00246245" w:rsidRPr="00612A3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№512, 513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4</w:t>
            </w:r>
            <w:r>
              <w:rPr>
                <w:rFonts w:ascii="Times New Roman" w:hAnsi="Times New Roman" w:cs="Times New Roman"/>
              </w:rPr>
              <w:t xml:space="preserve"> «Умножение и деление натуральных чисел»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Осознанно и произвольно строят речевые высказывания в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П11-13</w:t>
            </w:r>
            <w:r w:rsidR="00576DD3">
              <w:rPr>
                <w:rFonts w:ascii="Times New Roman" w:hAnsi="Times New Roman" w:cs="Times New Roman"/>
              </w:rPr>
              <w:t xml:space="preserve"> </w:t>
            </w:r>
          </w:p>
          <w:p w:rsidR="00246245" w:rsidRPr="00612A3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№445, 447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№4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Свойства умножения и деления. Алгоритм проверки правильности вычислений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Делят и умножают натуральные числа в пределах класса тысяч. Применяют свойства деления и умножения, связанные с 0 и 1. Выполняют деление с остатком.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знания. 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П11-13</w:t>
            </w:r>
          </w:p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№504, 507,</w:t>
            </w:r>
          </w:p>
          <w:p w:rsidR="00246245" w:rsidRPr="00612A3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Упрощение выражений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Упрощение выражений с применением распределительного и сочетательного свойств умножения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Упрощают выражения, применяя свойства умножения. Решают уравнения, применяя его упрощение. Читают и записывают буквенные выражения, составляют уравнения по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условиям задач. 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Выделяют обобщенный смысл и формальную структуру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№609,610, 611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Упрощение выражений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Составление и решение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количественные характеристики объектов, заданные словами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№612,613, 614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44CF7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44CF7" w:rsidRPr="00612A3D" w:rsidRDefault="00744CF7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61</w:t>
            </w:r>
          </w:p>
        </w:tc>
        <w:tc>
          <w:tcPr>
            <w:tcW w:w="559" w:type="pct"/>
            <w:shd w:val="clear" w:color="auto" w:fill="FFFFFF" w:themeFill="background1"/>
          </w:tcPr>
          <w:p w:rsidR="00744CF7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Упрощение выражений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</w:t>
            </w:r>
          </w:p>
          <w:p w:rsidR="00744CF7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№617,618, 622,625 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44CF7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44CF7" w:rsidRPr="00612A3D" w:rsidRDefault="00744CF7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559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Порядок выполнения действий</w:t>
            </w:r>
          </w:p>
        </w:tc>
        <w:tc>
          <w:tcPr>
            <w:tcW w:w="736" w:type="pct"/>
            <w:shd w:val="clear" w:color="auto" w:fill="FFFFFF" w:themeFill="background1"/>
          </w:tcPr>
          <w:p w:rsidR="00744CF7" w:rsidRPr="00612A3D" w:rsidRDefault="006C7456" w:rsidP="00E2370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Действия первой и второй ступени. Порядок выполнения действий. Программа вычисления выражения, команды, схемы </w:t>
            </w:r>
            <w:r w:rsidR="00744CF7" w:rsidRPr="00612A3D">
              <w:rPr>
                <w:rFonts w:ascii="Times New Roman" w:hAnsi="Times New Roman" w:cs="Times New Roman"/>
              </w:rPr>
              <w:t xml:space="preserve">Составление схем вычислений. Упрощение выражений. </w:t>
            </w:r>
            <w:r w:rsidR="00744CF7">
              <w:rPr>
                <w:rFonts w:ascii="Times New Roman" w:hAnsi="Times New Roman" w:cs="Times New Roman"/>
              </w:rPr>
              <w:t>Р</w:t>
            </w:r>
            <w:r w:rsidR="00744CF7" w:rsidRPr="00612A3D">
              <w:rPr>
                <w:rFonts w:ascii="Times New Roman" w:hAnsi="Times New Roman" w:cs="Times New Roman"/>
              </w:rPr>
              <w:t xml:space="preserve">ешение уравнений. </w:t>
            </w:r>
          </w:p>
        </w:tc>
        <w:tc>
          <w:tcPr>
            <w:tcW w:w="43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6C7456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44CF7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Определяют и указывают порядок выполнения действий в выражении. Составляют схемы вычислений. Составляют выражения для заданных схем вычисления. Упрощают числовые и буквенные выражения, решают уравнения</w:t>
            </w:r>
          </w:p>
        </w:tc>
        <w:tc>
          <w:tcPr>
            <w:tcW w:w="56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Осознают качество и уровень усвоения </w:t>
            </w:r>
          </w:p>
        </w:tc>
        <w:tc>
          <w:tcPr>
            <w:tcW w:w="597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П15</w:t>
            </w:r>
          </w:p>
          <w:p w:rsidR="00744CF7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№644,646, 647(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а-г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44CF7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44CF7" w:rsidRPr="00612A3D" w:rsidRDefault="00744CF7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559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Порядок выполнения действий</w:t>
            </w:r>
          </w:p>
        </w:tc>
        <w:tc>
          <w:tcPr>
            <w:tcW w:w="736" w:type="pct"/>
            <w:shd w:val="clear" w:color="auto" w:fill="FFFFFF" w:themeFill="background1"/>
          </w:tcPr>
          <w:p w:rsidR="00744CF7" w:rsidRPr="00612A3D" w:rsidRDefault="00744CF7" w:rsidP="00A01D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Составление выражений по приведенным схемам вычисления</w:t>
            </w:r>
          </w:p>
        </w:tc>
        <w:tc>
          <w:tcPr>
            <w:tcW w:w="435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744CF7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П15</w:t>
            </w:r>
          </w:p>
          <w:p w:rsidR="00986049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№645, </w:t>
            </w:r>
          </w:p>
          <w:p w:rsidR="00744CF7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647(</w:t>
            </w:r>
            <w:proofErr w:type="spellStart"/>
            <w:r>
              <w:rPr>
                <w:rFonts w:ascii="Times New Roman" w:hAnsi="Times New Roman" w:cs="Times New Roman"/>
              </w:rPr>
              <w:t>д-з</w:t>
            </w:r>
            <w:proofErr w:type="spellEnd"/>
            <w:r>
              <w:rPr>
                <w:rFonts w:ascii="Times New Roman" w:hAnsi="Times New Roman" w:cs="Times New Roman"/>
              </w:rPr>
              <w:t>),648, 649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44CF7" w:rsidRPr="00612A3D" w:rsidRDefault="00744CF7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44CF7" w:rsidP="00740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740FD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Степень числа. Квадрат и куб числа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Степень числа, основание и показатель степени. Квадрат и куб числа. Таблицы квадратов и кубов натуральных чисел. Вычисление выражений, содержащих квадраты и </w:t>
            </w:r>
            <w:r w:rsidRPr="00612A3D">
              <w:rPr>
                <w:rFonts w:ascii="Times New Roman" w:hAnsi="Times New Roman" w:cs="Times New Roman"/>
              </w:rPr>
              <w:lastRenderedPageBreak/>
              <w:t>кубы чисел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Представляют произведение в виде степени и степень в виде произведения. Вычисляют значения квадратов и кубов чисел. Упрощают числовые и </w:t>
            </w:r>
            <w:r w:rsidRPr="00612A3D">
              <w:rPr>
                <w:rFonts w:ascii="Times New Roman" w:hAnsi="Times New Roman" w:cs="Times New Roman"/>
              </w:rPr>
              <w:lastRenderedPageBreak/>
              <w:t>буквенные выражения и решают уравнения, содержащие квадраты и кубы чисел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Выделяют и формулируют познавательную цель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Предвосхищают результат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A01D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П16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№666,668, 670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40FDF" w:rsidP="009C02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Степень числа. Квадрат и куб </w:t>
            </w:r>
            <w:r w:rsidRPr="00612A3D">
              <w:rPr>
                <w:rFonts w:ascii="Times New Roman" w:hAnsi="Times New Roman" w:cs="Times New Roman"/>
              </w:rPr>
              <w:lastRenderedPageBreak/>
              <w:t>числа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эффективные способы решения задачи в зависимости от конкретных условий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Сличают свой способ действия </w:t>
            </w:r>
            <w:r w:rsidRPr="00612A3D">
              <w:rPr>
                <w:rFonts w:ascii="Times New Roman" w:hAnsi="Times New Roman" w:cs="Times New Roman"/>
              </w:rPr>
              <w:lastRenderedPageBreak/>
              <w:t>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 достаточной полнотой и </w:t>
            </w:r>
            <w:r w:rsidRPr="00612A3D">
              <w:rPr>
                <w:rFonts w:ascii="Times New Roman" w:hAnsi="Times New Roman" w:cs="Times New Roman"/>
              </w:rPr>
              <w:lastRenderedPageBreak/>
              <w:t>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П16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№667,669, 671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744C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</w:t>
            </w:r>
            <w:r w:rsidR="00740FD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Степень числа. Квадрат и куб числа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обобщенный смысл и формальную структуру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и сообщать конкретное содержание своих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П16</w:t>
            </w:r>
            <w:r w:rsidR="006C7456">
              <w:rPr>
                <w:rFonts w:ascii="Times New Roman" w:hAnsi="Times New Roman" w:cs="Times New Roman"/>
              </w:rPr>
              <w:t>№670,672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744C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740FD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Повторение по теме 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«Упрощение выражений»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создают алгоритмы деятельности при решении проблем творческого и поискового характера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Интересуются чужим мнением и высказывают свое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П14-16</w:t>
            </w:r>
          </w:p>
          <w:p w:rsidR="00986049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№638, 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639(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а-д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), 643(2)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9C0219" w:rsidP="00744C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740FD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5</w:t>
            </w:r>
            <w:r>
              <w:rPr>
                <w:rFonts w:ascii="Times New Roman" w:hAnsi="Times New Roman" w:cs="Times New Roman"/>
              </w:rPr>
              <w:t xml:space="preserve"> «Упрощение выражений»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натуральных чисел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П14-16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№604, 605, 606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40FDF" w:rsidP="00744C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№1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Упрощение выражений. решение уравнений. Составление выражений по приведенным схемам вычисления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Упрощают числовые и буквенные выражения и решают уравнения, содержащие квадраты и кубы чисел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П14-</w:t>
            </w:r>
            <w:r w:rsidR="006C745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16</w:t>
            </w:r>
          </w:p>
          <w:p w:rsidR="00246245" w:rsidRPr="00612A3D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№601. 602,603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Площади и объемы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16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Формулы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Понятие формулы. </w:t>
            </w:r>
            <w:proofErr w:type="gramStart"/>
            <w:r w:rsidRPr="00612A3D">
              <w:rPr>
                <w:rFonts w:ascii="Times New Roman" w:hAnsi="Times New Roman" w:cs="Times New Roman"/>
              </w:rPr>
              <w:t>Примеры зависимостей между величинами скорость, время, расстояние; производительность, время, работа; цена, количество, стоимость и др.. Представление зависимостей в виде формул</w:t>
            </w:r>
            <w:proofErr w:type="gramEnd"/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несложные зависимости с помощью формул; выполняют вычисления по формулам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знаково-символические средства для построения модели. 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</w:t>
            </w:r>
          </w:p>
          <w:p w:rsidR="00246245" w:rsidRDefault="006C745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651465">
              <w:rPr>
                <w:rFonts w:ascii="Times New Roman" w:hAnsi="Times New Roman" w:cs="Times New Roman"/>
              </w:rPr>
              <w:t>700,701, 705,708</w:t>
            </w:r>
          </w:p>
          <w:p w:rsidR="00651465" w:rsidRPr="00612A3D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Формулы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Представление зависимостей в виде формул. Вычисления по формулам. Выражение одной переменной через остальные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несложные зависимости с помощью формул; выполняют вычисления по формулам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Вступают в диалог, участвуют в коллективном обсуждении проблем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</w:t>
            </w:r>
          </w:p>
          <w:p w:rsidR="00246245" w:rsidRPr="00612A3D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№702,704, 707.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Площадь. Формула площади прямоугольника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Прямоугольники и квадраты. Формулы площадей прямоугольника и квадрата. Равные фигуры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задачи, применяя формулы площади прямоугольника и квадрата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Выполняют операции со знаками и символами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П18</w:t>
            </w:r>
          </w:p>
          <w:p w:rsidR="00246245" w:rsidRPr="00612A3D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№737,738, 745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Площадь. Формула площади прямоугольника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612A3D">
              <w:rPr>
                <w:rFonts w:ascii="Times New Roman" w:hAnsi="Times New Roman" w:cs="Times New Roman"/>
              </w:rPr>
              <w:t>Аддитивность</w:t>
            </w:r>
            <w:proofErr w:type="spellEnd"/>
            <w:r w:rsidRPr="00612A3D">
              <w:rPr>
                <w:rFonts w:ascii="Times New Roman" w:hAnsi="Times New Roman" w:cs="Times New Roman"/>
              </w:rPr>
              <w:t xml:space="preserve"> площадей. Разбиение фигур на простейшие части, составление сложных плоских фигур </w:t>
            </w:r>
            <w:r w:rsidRPr="00612A3D">
              <w:rPr>
                <w:rFonts w:ascii="Times New Roman" w:hAnsi="Times New Roman" w:cs="Times New Roman"/>
              </w:rPr>
              <w:lastRenderedPageBreak/>
              <w:t>и определение их площади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Изображают равные фигуры; симметричные фигуры. Распознают на чертежах, </w:t>
            </w:r>
            <w:r w:rsidRPr="00612A3D">
              <w:rPr>
                <w:rFonts w:ascii="Times New Roman" w:hAnsi="Times New Roman" w:cs="Times New Roman"/>
              </w:rPr>
              <w:lastRenderedPageBreak/>
              <w:t>рисунках, в окружающем мире геометрические фигуры, конфигурации фигур (плоские и пространственные)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Проводят анализ способов решения задачи с точки зрения их рациональности и </w:t>
            </w:r>
            <w:r w:rsidRPr="00612A3D">
              <w:rPr>
                <w:rFonts w:ascii="Times New Roman" w:hAnsi="Times New Roman" w:cs="Times New Roman"/>
              </w:rPr>
              <w:lastRenderedPageBreak/>
              <w:t>экономичности. Осознанно и произвольно строят речевые высказывания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Выделяют и осознают то, что уже усвоено и что еще подлежит </w:t>
            </w:r>
            <w:r w:rsidRPr="00612A3D">
              <w:rPr>
                <w:rFonts w:ascii="Times New Roman" w:hAnsi="Times New Roman" w:cs="Times New Roman"/>
              </w:rPr>
              <w:lastRenderedPageBreak/>
              <w:t>усвоению, 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 xml:space="preserve">стью выражают свои мысли в </w:t>
            </w:r>
            <w:r>
              <w:rPr>
                <w:rFonts w:ascii="Times New Roman" w:hAnsi="Times New Roman" w:cs="Times New Roman"/>
              </w:rPr>
              <w:lastRenderedPageBreak/>
              <w:t>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П18</w:t>
            </w:r>
          </w:p>
          <w:p w:rsidR="00246245" w:rsidRPr="00612A3D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№739,741, 742,744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74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Единицы измерения площадей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Квадратные метры, гектары и ары. Перевод внесистемных единиц измерения площади в системные. Старинные меры измерения площади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Изображают геометрические фигуры и их конфигурации от руки и с использованием чертежных инструментов. Вычисляют площади квадратов и прямоугольников, используя формулы площади квадрата и прямоугольника. Выражают одни единицы измерения площади через другие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целое из частей, самостоятельно достраивая, восполняя недостающие компоненты. 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П19</w:t>
            </w:r>
          </w:p>
          <w:p w:rsidR="00986049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№779,780, </w:t>
            </w:r>
          </w:p>
          <w:p w:rsidR="00246245" w:rsidRPr="00612A3D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Единицы измерения площадей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текстовых задач с использованием формулы площади прямоугольника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П19</w:t>
            </w:r>
          </w:p>
          <w:p w:rsidR="00986049" w:rsidRDefault="0065146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№781,784</w:t>
            </w:r>
            <w:r w:rsidR="004F49ED">
              <w:rPr>
                <w:rFonts w:ascii="Times New Roman" w:hAnsi="Times New Roman" w:cs="Times New Roman"/>
              </w:rPr>
              <w:t xml:space="preserve">, 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86049" w:rsidRPr="00612A3D" w:rsidTr="00986049">
        <w:trPr>
          <w:gridAfter w:val="1"/>
          <w:wAfter w:w="4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986049" w:rsidRPr="00612A3D" w:rsidRDefault="00986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559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Прямоугольный параллелепипед</w:t>
            </w:r>
          </w:p>
        </w:tc>
        <w:tc>
          <w:tcPr>
            <w:tcW w:w="736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Прямоугольный параллелепипед. Грани, ребра, вершины. Три измерения прямоугольного параллелепипеда. Куб</w:t>
            </w:r>
          </w:p>
        </w:tc>
        <w:tc>
          <w:tcPr>
            <w:tcW w:w="435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Определяют вид пространственных фигур. Распознают параллелепипед  на чертежах, рисунках, в окружающем мире </w:t>
            </w:r>
          </w:p>
        </w:tc>
        <w:tc>
          <w:tcPr>
            <w:tcW w:w="569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количественные характеристики объектов, заданные словами. Умеют заменять термины определениями</w:t>
            </w:r>
          </w:p>
        </w:tc>
        <w:tc>
          <w:tcPr>
            <w:tcW w:w="494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Вносят коррективы и дополнения в составленные планы </w:t>
            </w:r>
          </w:p>
        </w:tc>
        <w:tc>
          <w:tcPr>
            <w:tcW w:w="597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П20</w:t>
            </w:r>
          </w:p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№811,812, 817</w:t>
            </w:r>
          </w:p>
        </w:tc>
        <w:tc>
          <w:tcPr>
            <w:tcW w:w="382" w:type="pct"/>
            <w:gridSpan w:val="2"/>
            <w:tcBorders>
              <w:left w:val="single" w:sz="4" w:space="0" w:color="auto"/>
            </w:tcBorders>
            <w:shd w:val="clear" w:color="auto" w:fill="FFFFFF" w:themeFill="background1"/>
          </w:tcPr>
          <w:p w:rsidR="00986049" w:rsidRPr="00BB479E" w:rsidRDefault="00986049" w:rsidP="00863C35">
            <w:pPr>
              <w:ind w:left="-236" w:firstLine="141"/>
              <w:rPr>
                <w:rFonts w:ascii="Times New Roman" w:hAnsi="Times New Roman" w:cs="Times New Roman"/>
              </w:rPr>
            </w:pPr>
          </w:p>
        </w:tc>
      </w:tr>
      <w:tr w:rsidR="00986049" w:rsidRPr="00612A3D" w:rsidTr="00986049">
        <w:trPr>
          <w:gridAfter w:val="1"/>
          <w:wAfter w:w="4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986049" w:rsidRDefault="00986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559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Прямоугольный параллелепипед</w:t>
            </w:r>
          </w:p>
        </w:tc>
        <w:tc>
          <w:tcPr>
            <w:tcW w:w="736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4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97" w:type="pct"/>
            <w:shd w:val="clear" w:color="auto" w:fill="FFFFFF" w:themeFill="background1"/>
          </w:tcPr>
          <w:p w:rsidR="00986049" w:rsidRPr="00612A3D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П20</w:t>
            </w:r>
          </w:p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№813,815, 818</w:t>
            </w:r>
          </w:p>
        </w:tc>
        <w:tc>
          <w:tcPr>
            <w:tcW w:w="382" w:type="pct"/>
            <w:gridSpan w:val="2"/>
            <w:tcBorders>
              <w:lef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0B1A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0B1A7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Объемы. Объем прямоугольного </w:t>
            </w:r>
            <w:r w:rsidRPr="00612A3D">
              <w:rPr>
                <w:rFonts w:ascii="Times New Roman" w:hAnsi="Times New Roman" w:cs="Times New Roman"/>
              </w:rPr>
              <w:lastRenderedPageBreak/>
              <w:t>параллелепипеда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Объем прямоугольного параллелепипеда. Объем </w:t>
            </w:r>
            <w:r w:rsidRPr="00612A3D">
              <w:rPr>
                <w:rFonts w:ascii="Times New Roman" w:hAnsi="Times New Roman" w:cs="Times New Roman"/>
              </w:rPr>
              <w:lastRenderedPageBreak/>
              <w:t>куба. Единицы объема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Урок открытия </w:t>
            </w:r>
            <w:r>
              <w:rPr>
                <w:rFonts w:ascii="Times New Roman" w:hAnsi="Times New Roman" w:cs="Times New Roman"/>
              </w:rPr>
              <w:lastRenderedPageBreak/>
              <w:t>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Вычисляют объемы куба и </w:t>
            </w:r>
            <w:r w:rsidRPr="00612A3D">
              <w:rPr>
                <w:rFonts w:ascii="Times New Roman" w:hAnsi="Times New Roman" w:cs="Times New Roman"/>
              </w:rPr>
              <w:lastRenderedPageBreak/>
              <w:t>прямоугольного параллелепипеда, используя формулы объема куба и прямоугольного параллелепипеда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Выбирают вид графической </w:t>
            </w:r>
            <w:r w:rsidRPr="00612A3D">
              <w:rPr>
                <w:rFonts w:ascii="Times New Roman" w:hAnsi="Times New Roman" w:cs="Times New Roman"/>
              </w:rPr>
              <w:lastRenderedPageBreak/>
              <w:t>модели, адекватной выделенным смысловым единицам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Сличают свой способ действия </w:t>
            </w:r>
            <w:r w:rsidRPr="00612A3D">
              <w:rPr>
                <w:rFonts w:ascii="Times New Roman" w:hAnsi="Times New Roman" w:cs="Times New Roman"/>
              </w:rPr>
              <w:lastRenderedPageBreak/>
              <w:t>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Регулируют собственную </w:t>
            </w:r>
            <w:r w:rsidRPr="00612A3D">
              <w:rPr>
                <w:rFonts w:ascii="Times New Roman" w:hAnsi="Times New Roman" w:cs="Times New Roman"/>
              </w:rPr>
              <w:lastRenderedPageBreak/>
              <w:t>деятельность посредством речевых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П21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№840,841, 842</w:t>
            </w:r>
          </w:p>
        </w:tc>
        <w:tc>
          <w:tcPr>
            <w:tcW w:w="386" w:type="pct"/>
            <w:gridSpan w:val="3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0B1A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7</w:t>
            </w:r>
            <w:r w:rsidR="000B1A7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Объемы. Объем прямоугольного параллелепипеда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задач с использованием формулы объема прямоугольного параллелепипеда. Вычисление одного из измерений, если известны два других измерения и объем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вид пространственных фигур. Вычисляют объемы куба и прямоугольного параллелепипеда, используя формулы объема куба и прямоугольного параллелепипеда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>ветствии с задачами и условиями коммуникации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П21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№843,844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6741E2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6741E2" w:rsidRDefault="000B1A7D" w:rsidP="000B1A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559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Объемы. Объем прямоугольного параллелепипеда</w:t>
            </w:r>
          </w:p>
        </w:tc>
        <w:tc>
          <w:tcPr>
            <w:tcW w:w="736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6741E2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4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97" w:type="pct"/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6741E2" w:rsidRPr="00612A3D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П21</w:t>
            </w:r>
            <w:r w:rsidR="004F49ED">
              <w:rPr>
                <w:rFonts w:ascii="Times New Roman" w:hAnsi="Times New Roman" w:cs="Times New Roman"/>
              </w:rPr>
              <w:t>№845,846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6741E2" w:rsidRPr="00612A3D" w:rsidRDefault="006741E2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Метрическая сист</w:t>
            </w:r>
            <w:r w:rsidR="00740FDF">
              <w:rPr>
                <w:rFonts w:ascii="Times New Roman" w:hAnsi="Times New Roman" w:cs="Times New Roman"/>
              </w:rPr>
              <w:t>е</w:t>
            </w:r>
            <w:r w:rsidRPr="00612A3D">
              <w:rPr>
                <w:rFonts w:ascii="Times New Roman" w:hAnsi="Times New Roman" w:cs="Times New Roman"/>
              </w:rPr>
              <w:t>ма мер. Внесистемные единицы измерения длины, объема и массы. Площади фигур, составленных из прямоугольников и квадратов. Решение задач с использованием формул площади и объема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Исследуют и описывают свойства геометрических фигур 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(плоских и пространственных), используя эксперимент, наблюдение, измерение, моделирование. Используют компьютерное моделирование и эксперимент для изучения свойств геометрических </w:t>
            </w:r>
            <w:r w:rsidRPr="00612A3D">
              <w:rPr>
                <w:rFonts w:ascii="Times New Roman" w:hAnsi="Times New Roman" w:cs="Times New Roman"/>
              </w:rPr>
              <w:lastRenderedPageBreak/>
              <w:t>объектов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BB47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Структурируют знания. Выбирают основания и </w:t>
            </w:r>
            <w:r w:rsidR="00BB479E">
              <w:rPr>
                <w:rFonts w:ascii="Times New Roman" w:hAnsi="Times New Roman" w:cs="Times New Roman"/>
              </w:rPr>
              <w:t>критерии для сравнения,</w:t>
            </w:r>
            <w:r w:rsidRPr="00612A3D">
              <w:rPr>
                <w:rFonts w:ascii="Times New Roman" w:hAnsi="Times New Roman" w:cs="Times New Roman"/>
              </w:rPr>
              <w:t xml:space="preserve"> 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осознают то, что уже усвоено и что еще подлежит усвоению, 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П17-21</w:t>
            </w:r>
          </w:p>
          <w:p w:rsidR="00986049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№847, 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848(</w:t>
            </w:r>
            <w:proofErr w:type="spellStart"/>
            <w:r>
              <w:rPr>
                <w:rFonts w:ascii="Times New Roman" w:hAnsi="Times New Roman" w:cs="Times New Roman"/>
              </w:rPr>
              <w:t>а-в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Составляют целое из частей, самостоятельно достраивая, восполняя недостающие компоненты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управлять поведением партнера - контролировать, корректировать и оценивать его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П17-</w:t>
            </w:r>
            <w:r w:rsidR="00BB479E">
              <w:rPr>
                <w:rFonts w:ascii="Times New Roman" w:hAnsi="Times New Roman" w:cs="Times New Roman"/>
              </w:rPr>
              <w:t>21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№837(б), 838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общеметодологической направленности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выбирать обобщенные стратегии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4F49E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П17-21</w:t>
            </w:r>
          </w:p>
          <w:p w:rsidR="00246245" w:rsidRPr="00612A3D" w:rsidRDefault="004F49ED" w:rsidP="004F49E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№808, 809 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BB479E" w:rsidP="000B1A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</w:t>
            </w:r>
            <w:r w:rsidR="000B1A7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6</w:t>
            </w:r>
            <w:r>
              <w:rPr>
                <w:rFonts w:ascii="Times New Roman" w:hAnsi="Times New Roman" w:cs="Times New Roman"/>
              </w:rPr>
              <w:t xml:space="preserve"> «Площади и объемы»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Вычисляют площади квадратов и прямоугольников. Вычисляют объемы куба и прямоугольного параллелепипеда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в зависимости от конкретных условий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П17-21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№777, 778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BB4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 6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Площади и объемы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Вычисляют площади квадратов и прямоугольников. Вычисляют объемы куба и прямоугольного параллелепипеда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в зависимости от конкретных условий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Осознают качество и уровень усвоения. 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BB479E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П17-21</w:t>
            </w:r>
          </w:p>
          <w:p w:rsidR="00986049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№810,</w:t>
            </w:r>
          </w:p>
          <w:p w:rsidR="00246245" w:rsidRPr="00612A3D" w:rsidRDefault="004F49E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848(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д-е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Обыкновенные дроби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25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C207A" w:rsidRDefault="000B1A7D" w:rsidP="000B1A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Окружность и круг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Окружность. Круг. Радиус, диаметр, дуга. Циферблаты. Круговые диаграммы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 xml:space="preserve">Распознают на чертежах, рисунках, в окружающем мире окружность и круг. Изображают окружность от руки и </w:t>
            </w:r>
            <w:r w:rsidRPr="006C207A">
              <w:rPr>
                <w:rFonts w:ascii="Times New Roman" w:hAnsi="Times New Roman" w:cs="Times New Roman"/>
              </w:rPr>
              <w:lastRenderedPageBreak/>
              <w:t>с помощью циркуля, указывают ее радиус, диаметр, выделяют дуги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lastRenderedPageBreak/>
              <w:t xml:space="preserve">Выражают смысл ситуации различными средствами (рисунки, символы, схемы, </w:t>
            </w:r>
            <w:r w:rsidRPr="006C207A">
              <w:rPr>
                <w:rFonts w:ascii="Times New Roman" w:hAnsi="Times New Roman" w:cs="Times New Roman"/>
              </w:rPr>
              <w:lastRenderedPageBreak/>
              <w:t>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lastRenderedPageBreak/>
              <w:t xml:space="preserve">Самостоятельно формулируют познавательную цель и строят действия в соответствии с </w:t>
            </w:r>
            <w:r w:rsidRPr="006C207A">
              <w:rPr>
                <w:rFonts w:ascii="Times New Roman" w:hAnsi="Times New Roman" w:cs="Times New Roman"/>
              </w:rPr>
              <w:lastRenderedPageBreak/>
              <w:t>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lastRenderedPageBreak/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П22</w:t>
            </w:r>
          </w:p>
          <w:p w:rsidR="00986049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№874,875,</w:t>
            </w:r>
          </w:p>
          <w:p w:rsidR="00246245" w:rsidRPr="006C207A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Окружность и круг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Круговые шкалы и диаграммы. Солнечные часы. Построение окружности с заданным радиусом. Сектор и сегмент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значение величин с помощью круговой шкалы. Читают и составляют круговые диаграммы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Предвосхищают результат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П22</w:t>
            </w:r>
          </w:p>
          <w:p w:rsidR="00246245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№876,877, 878,881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1878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Доли. 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Доли.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знаково-символические средства для построения модели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Ставят учебную задачу на основе соотнесения усвоенных и незнакомых понятий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П23</w:t>
            </w:r>
          </w:p>
          <w:p w:rsidR="00246245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№925,926, 927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Обыкновенные дроби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Обыкновенная дробь. Числитель и знаменатель дроби. Чтение и запись обыкновенных дробей. Основное свойство дроби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Формулируют, записывают с помощью букв основное свойство обыкновенной дроби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количественные характеристики объектов, заданные словами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Интересуются чужим мнением и высказывают свое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П23</w:t>
            </w:r>
          </w:p>
          <w:p w:rsidR="00246245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№928,930,934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Задачи на </w:t>
            </w:r>
            <w:r w:rsidRPr="00612A3D">
              <w:rPr>
                <w:rFonts w:ascii="Times New Roman" w:hAnsi="Times New Roman" w:cs="Times New Roman"/>
              </w:rPr>
              <w:t xml:space="preserve"> дроби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Нахождение части от целого и целого по его части. Решение текстовых задач арифметическими способами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формальную структуру задачи. Выделяют объекты и процессы с точки зрения целого и частей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эталоном, обнаруживают отклонения и 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аргументировать свою точку зрения, спорить и отстаивать свою позицию невраждебным для оппонентов образом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П23</w:t>
            </w:r>
          </w:p>
          <w:p w:rsidR="00246245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№929,931,</w:t>
            </w:r>
            <w:r w:rsidR="00AB4CA9">
              <w:rPr>
                <w:rFonts w:ascii="Times New Roman" w:hAnsi="Times New Roman" w:cs="Times New Roman"/>
              </w:rPr>
              <w:t>936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Изображение дробей на координатном луче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Изображение дробей на координатном луче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Выбирают, сопоставляют и обосновывают способы решения задачи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П23</w:t>
            </w:r>
          </w:p>
          <w:p w:rsidR="00986049" w:rsidRDefault="00986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№932,937</w:t>
            </w:r>
            <w:r w:rsidR="00AB4CA9">
              <w:rPr>
                <w:rFonts w:ascii="Times New Roman" w:hAnsi="Times New Roman" w:cs="Times New Roman"/>
              </w:rPr>
              <w:t>,</w:t>
            </w:r>
          </w:p>
          <w:p w:rsidR="00246245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Сравнение 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970ED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Правила чтения равенств и неравенств, содержащих дробные числа</w:t>
            </w:r>
            <w:r w:rsidRPr="00612A3D">
              <w:rPr>
                <w:rFonts w:ascii="Times New Roman" w:hAnsi="Times New Roman" w:cs="Times New Roman"/>
              </w:rPr>
              <w:t xml:space="preserve"> Сравнение дробей с различными </w:t>
            </w:r>
            <w:r>
              <w:rPr>
                <w:rFonts w:ascii="Times New Roman" w:hAnsi="Times New Roman" w:cs="Times New Roman"/>
              </w:rPr>
              <w:t xml:space="preserve">и с одинаковыми </w:t>
            </w:r>
            <w:r w:rsidRPr="00612A3D">
              <w:rPr>
                <w:rFonts w:ascii="Times New Roman" w:hAnsi="Times New Roman" w:cs="Times New Roman"/>
              </w:rPr>
              <w:t xml:space="preserve">знаменателями.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Преобразовывают обыкновенные дроби, сравнивают и упорядочивают их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Выражают структуру задачи разными средствами. Выполняют операции со знаками и символами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П24</w:t>
            </w:r>
          </w:p>
          <w:p w:rsidR="0098604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№965,966,</w:t>
            </w:r>
          </w:p>
          <w:p w:rsidR="00246245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B1A7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B1A7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559" w:type="pct"/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Сравнение 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0B1A7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Сравнение дробей с различными </w:t>
            </w:r>
            <w:r>
              <w:rPr>
                <w:rFonts w:ascii="Times New Roman" w:hAnsi="Times New Roman" w:cs="Times New Roman"/>
              </w:rPr>
              <w:t xml:space="preserve">и с одинаковыми </w:t>
            </w:r>
            <w:r w:rsidRPr="00612A3D">
              <w:rPr>
                <w:rFonts w:ascii="Times New Roman" w:hAnsi="Times New Roman" w:cs="Times New Roman"/>
              </w:rPr>
              <w:t>знаменателями. Нахождение части от целого и целого по его части</w:t>
            </w:r>
          </w:p>
        </w:tc>
        <w:tc>
          <w:tcPr>
            <w:tcW w:w="435" w:type="pct"/>
            <w:shd w:val="clear" w:color="auto" w:fill="FFFFFF" w:themeFill="background1"/>
          </w:tcPr>
          <w:p w:rsidR="000B1A7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0B1A7D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Преобразовывают обыкновенные дроби, сравнивают и упорядочивают их</w:t>
            </w:r>
          </w:p>
        </w:tc>
        <w:tc>
          <w:tcPr>
            <w:tcW w:w="569" w:type="pct"/>
            <w:shd w:val="clear" w:color="auto" w:fill="FFFFFF" w:themeFill="background1"/>
          </w:tcPr>
          <w:p w:rsidR="000B1A7D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0B1A7D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0B1A7D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Развивают способность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П24</w:t>
            </w:r>
          </w:p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№967,968,969,972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Правильные и неправильные дроби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Правильная дробь. Неправильная дробь. Свойства правильных и неправильных дробей. Сравнение правильных и неправильных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Распознают правильные и неправильные дроби. Используют эквивалентные представления дробных чисел при их сравнении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собственную деятельность посредством речевых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8604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П25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№999,</w:t>
            </w:r>
          </w:p>
          <w:p w:rsidR="00246245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1000,1002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C0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67C09" w:rsidRDefault="00767C0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559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 № 7 «Обыкновенные дроби»</w:t>
            </w:r>
          </w:p>
        </w:tc>
        <w:tc>
          <w:tcPr>
            <w:tcW w:w="736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Правильные и неправильные дроби. Сравнение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Преобразовывают обыкновенные дроби, сравнивают и упорядочивают их. Находят целое по его части и части от целого</w:t>
            </w:r>
          </w:p>
        </w:tc>
        <w:tc>
          <w:tcPr>
            <w:tcW w:w="569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Осознанно и произвольно строят речевые высказывания в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AB4CA9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П22-25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№1001,</w:t>
            </w:r>
          </w:p>
          <w:p w:rsidR="00767C0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1004(</w:t>
            </w:r>
            <w:proofErr w:type="spellStart"/>
            <w:r>
              <w:rPr>
                <w:rFonts w:ascii="Times New Roman" w:hAnsi="Times New Roman" w:cs="Times New Roman"/>
              </w:rPr>
              <w:t>а,в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C0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67C09" w:rsidRDefault="00970ED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96</w:t>
            </w:r>
          </w:p>
        </w:tc>
        <w:tc>
          <w:tcPr>
            <w:tcW w:w="559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№7</w:t>
            </w:r>
          </w:p>
        </w:tc>
        <w:tc>
          <w:tcPr>
            <w:tcW w:w="736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Сравнение дробей. Нахождение части от целого и целого по его части. Графическое изображение правильных и неправильных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767C09" w:rsidRPr="00612A3D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Преобразовывают обыкновенные дроби, сравнивают и упорядочивают их. Находят целое по его части и части от целого</w:t>
            </w:r>
          </w:p>
        </w:tc>
        <w:tc>
          <w:tcPr>
            <w:tcW w:w="569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Выполняют операции со знаками и символами. Выбирают, сопоставляют и обосновывают способы решения задачи. Структурируют знания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Учатся управлять поведением партнера - убеждать его, контролировать, корректировать и оценивать его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767C09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П22-25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№1003,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1004(</w:t>
            </w:r>
            <w:proofErr w:type="spellStart"/>
            <w:r>
              <w:rPr>
                <w:rFonts w:ascii="Times New Roman" w:hAnsi="Times New Roman" w:cs="Times New Roman"/>
              </w:rPr>
              <w:t>б,г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67C09" w:rsidRDefault="00767C0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970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970ED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дробей с одинаковыми знаменателями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дробями. Правила сложения и вычитания дробей с одинаковыми знаменателями. Буквенная запись правил сложения и вычитания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Складывают и вычитают дроби с одинаковыми знаменателями. Осуществляют проверку сочетательного сложения для дробей. Записывают правило сложения дробей в буквенном виде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Составляют целое из частей, самостоятельно достраивая, восполняя недостающие компоненты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организовывать и планировать учебное сотрудничество с учителем и сверстниками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</w:t>
            </w:r>
          </w:p>
          <w:p w:rsidR="00AB4CA9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№1039,1041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B1A7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B1A7D" w:rsidRPr="00612A3D" w:rsidRDefault="00970ED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559" w:type="pct"/>
            <w:shd w:val="clear" w:color="auto" w:fill="FFFFFF" w:themeFill="background1"/>
          </w:tcPr>
          <w:p w:rsidR="000B1A7D" w:rsidRPr="00612A3D" w:rsidRDefault="00AB4CA9" w:rsidP="00AB4CA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Решение задач. </w:t>
            </w:r>
          </w:p>
        </w:tc>
        <w:tc>
          <w:tcPr>
            <w:tcW w:w="736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0B1A7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Решают задачи на сложение и вычитание дробей с одинаковыми знаменателями</w:t>
            </w:r>
          </w:p>
        </w:tc>
        <w:tc>
          <w:tcPr>
            <w:tcW w:w="569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задачи.</w:t>
            </w:r>
          </w:p>
        </w:tc>
        <w:tc>
          <w:tcPr>
            <w:tcW w:w="494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организовывать и планировать учебное сотрудничество с учителем и сверстниками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AB4CA9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</w:t>
            </w:r>
          </w:p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№1040,1045, 1046,1048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B1A7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B1A7D" w:rsidRPr="00612A3D" w:rsidRDefault="00970ED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559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0B1A7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Решают уравнения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Выбирают, сопоставляют и обосновывают способы решения уравнения.</w:t>
            </w:r>
          </w:p>
        </w:tc>
        <w:tc>
          <w:tcPr>
            <w:tcW w:w="494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0B1A7D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B1A7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№1042, 1043,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1047</w:t>
            </w:r>
          </w:p>
          <w:p w:rsidR="00AB4CA9" w:rsidRPr="00612A3D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970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</w:t>
            </w:r>
            <w:r w:rsidR="00970EDC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Деление </w:t>
            </w:r>
            <w:r w:rsidR="000B1A7D">
              <w:rPr>
                <w:rFonts w:ascii="Times New Roman" w:hAnsi="Times New Roman" w:cs="Times New Roman"/>
              </w:rPr>
              <w:t>и</w:t>
            </w:r>
            <w:r w:rsidRPr="00612A3D">
              <w:rPr>
                <w:rFonts w:ascii="Times New Roman" w:hAnsi="Times New Roman" w:cs="Times New Roman"/>
              </w:rPr>
              <w:t xml:space="preserve"> дроб</w:t>
            </w:r>
            <w:r w:rsidR="000B1A7D"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Запись частного в виде дроби. Решение уравнений, содержащих дроби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Представляют частное в виде дроби и наоборот. Записывают натуральное число в виде дроби с заданным знаменателем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логические цепи рассуждений. Умеют выбирать обобщенные стратегии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Принимают познавательную цель, четко выполняют требования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Общаются и взаимодействуют с партнерами по совместной деятельности или обмену информацией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П27</w:t>
            </w:r>
          </w:p>
          <w:p w:rsidR="00AB4CA9" w:rsidRDefault="00AB4CA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№1076, 1077,</w:t>
            </w:r>
          </w:p>
          <w:p w:rsidR="00AB4CA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970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970ED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0B1A7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Деление </w:t>
            </w:r>
            <w:r w:rsidR="000B1A7D">
              <w:rPr>
                <w:rFonts w:ascii="Times New Roman" w:hAnsi="Times New Roman" w:cs="Times New Roman"/>
              </w:rPr>
              <w:t xml:space="preserve">и </w:t>
            </w:r>
            <w:r w:rsidRPr="00612A3D">
              <w:rPr>
                <w:rFonts w:ascii="Times New Roman" w:hAnsi="Times New Roman" w:cs="Times New Roman"/>
              </w:rPr>
              <w:t xml:space="preserve"> дроб</w:t>
            </w:r>
            <w:r w:rsidR="000B1A7D"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Составление и решение текстовых задач с использованием обыкновенных дробей. Представление неправильной дроби в виде суммы правильных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Формулируют, записывают с помощью букв основное свойство обыкновенной дроби, правила действий с обыкновенными дробями. Решают задачи на  дроби (в том числе задачи из реальной практики), используют понятия отношения и пропорции при решении задач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Выполняют операции со знаками и символами. Умеют выбирать обобщенные стратегии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осознают то, что уже усвоено и что еще подлежит усвоению, 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собственную деятельность посредством речевых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П27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№1078, 1079,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2520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970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970ED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Смешанные числа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Смешанное число. Целая и дробная часть смешанного числа. Изображение смешанных чисел на координатном луче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Преобразуют смешанные числа в дроби и наоборот. 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вид графической модели, адекватной выделенным смысловым единицам и знаково-символические средства для построения модели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 от эталона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П28</w:t>
            </w:r>
            <w:r w:rsidR="00BA2819">
              <w:rPr>
                <w:rFonts w:ascii="Times New Roman" w:hAnsi="Times New Roman" w:cs="Times New Roman"/>
              </w:rPr>
              <w:t xml:space="preserve"> 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№1109,1110,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1111,1112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970ED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Сложение и </w:t>
            </w:r>
            <w:r w:rsidRPr="00612A3D">
              <w:rPr>
                <w:rFonts w:ascii="Times New Roman" w:hAnsi="Times New Roman" w:cs="Times New Roman"/>
              </w:rPr>
              <w:lastRenderedPageBreak/>
              <w:t>вычитание смешанных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Правила сложения и </w:t>
            </w:r>
            <w:r w:rsidRPr="00612A3D">
              <w:rPr>
                <w:rFonts w:ascii="Times New Roman" w:hAnsi="Times New Roman" w:cs="Times New Roman"/>
              </w:rPr>
              <w:lastRenderedPageBreak/>
              <w:t>вычитания смешанных чисел. Использование свойств сложения и вычитания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lastRenderedPageBreak/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Выполняют </w:t>
            </w:r>
            <w:r w:rsidRPr="00612A3D">
              <w:rPr>
                <w:rFonts w:ascii="Times New Roman" w:hAnsi="Times New Roman" w:cs="Times New Roman"/>
              </w:rPr>
              <w:lastRenderedPageBreak/>
              <w:t>арифметические действия с дробями и смешанными числами, применяя свойства сложения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Выражают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структуру задачи разными средствами. Выполняют операции со знаками и символами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Вносят </w:t>
            </w:r>
            <w:r w:rsidRPr="00612A3D">
              <w:rPr>
                <w:rFonts w:ascii="Times New Roman" w:hAnsi="Times New Roman" w:cs="Times New Roman"/>
              </w:rPr>
              <w:lastRenderedPageBreak/>
              <w:t>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 достаточной </w:t>
            </w:r>
            <w:r w:rsidRPr="00612A3D">
              <w:rPr>
                <w:rFonts w:ascii="Times New Roman" w:hAnsi="Times New Roman" w:cs="Times New Roman"/>
              </w:rPr>
              <w:lastRenderedPageBreak/>
              <w:t>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№1136,1137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</w:t>
            </w:r>
            <w:r w:rsidR="00970ED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смешанных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Вычисление значений выражений, содержащих обыкновенные дроби и смешанные числа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текстовые задачи, совершая арифметические действия с дробями и смешанными числами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Четко выполняют требования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№1138, 1143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0ED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970EDC" w:rsidRDefault="00970EDC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559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смешанных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Вычисление значений выражений, содержащих обыкновенные дроби и смешанные числа</w:t>
            </w:r>
          </w:p>
        </w:tc>
        <w:tc>
          <w:tcPr>
            <w:tcW w:w="435" w:type="pct"/>
            <w:shd w:val="clear" w:color="auto" w:fill="FFFFFF" w:themeFill="background1"/>
          </w:tcPr>
          <w:p w:rsidR="00970EDC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текстовые задачи, совершая арифметические действия с дробями и смешанными числами</w:t>
            </w:r>
          </w:p>
        </w:tc>
        <w:tc>
          <w:tcPr>
            <w:tcW w:w="569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Четко выполняют требования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70EDC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П29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№1139,1141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0ED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970EDC" w:rsidRDefault="00970EDC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559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смешанных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Вычисление значений выражений, содержащих обыкновенные дроби и смешанные числа</w:t>
            </w:r>
          </w:p>
        </w:tc>
        <w:tc>
          <w:tcPr>
            <w:tcW w:w="435" w:type="pct"/>
            <w:shd w:val="clear" w:color="auto" w:fill="FFFFFF" w:themeFill="background1"/>
          </w:tcPr>
          <w:p w:rsidR="00970EDC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текстовые задачи, совершая арифметические действия с дробями и смешанными числами</w:t>
            </w:r>
          </w:p>
        </w:tc>
        <w:tc>
          <w:tcPr>
            <w:tcW w:w="569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Четко выполняют требования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970EDC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П29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№1140,1142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970EDC" w:rsidRPr="00612A3D" w:rsidRDefault="00970ED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104DD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</w:t>
            </w:r>
            <w:r w:rsidRPr="00612A3D">
              <w:rPr>
                <w:rFonts w:ascii="Times New Roman" w:hAnsi="Times New Roman" w:cs="Times New Roman"/>
              </w:rPr>
              <w:t xml:space="preserve">Сложение и вычитание </w:t>
            </w:r>
            <w:r>
              <w:rPr>
                <w:rFonts w:ascii="Times New Roman" w:hAnsi="Times New Roman" w:cs="Times New Roman"/>
              </w:rPr>
              <w:t xml:space="preserve">обыкновенных </w:t>
            </w:r>
            <w:r w:rsidRPr="00612A3D">
              <w:rPr>
                <w:rFonts w:ascii="Times New Roman" w:hAnsi="Times New Roman" w:cs="Times New Roman"/>
              </w:rPr>
              <w:t>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104DD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Основное свойство дроби. Сравнение обыкновенных дробей. Арифметические действия с обыкновенными дробями</w:t>
            </w:r>
            <w:r w:rsidR="00104DDA">
              <w:rPr>
                <w:rFonts w:ascii="Times New Roman" w:hAnsi="Times New Roman" w:cs="Times New Roman"/>
              </w:rPr>
              <w:t>.</w:t>
            </w:r>
            <w:r w:rsidRPr="00612A3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 w:rsidRPr="00104DD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Формулируют, записывают с помощью букв основное свойство обыкновенной дроби, правила действий с обыкновенными дробями.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Преобразовывают обыкновенные дроби, сравнивают и упорядочивают их. Выполняют вычисления с обыкновенными дробями. Используют эквивалентные представления дробных чисел при их сравнении, при вычислениях.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Структурируют знания. Составляют целое из частей, самостоятельно достраивая, восполняя недостающие </w:t>
            </w:r>
            <w:r w:rsidRPr="00612A3D">
              <w:rPr>
                <w:rFonts w:ascii="Times New Roman" w:hAnsi="Times New Roman" w:cs="Times New Roman"/>
              </w:rPr>
              <w:lastRenderedPageBreak/>
              <w:t>компоненты. Выбирают основания и кр</w:t>
            </w:r>
            <w:r w:rsidR="00104DDA">
              <w:rPr>
                <w:rFonts w:ascii="Times New Roman" w:hAnsi="Times New Roman" w:cs="Times New Roman"/>
              </w:rPr>
              <w:t xml:space="preserve">итерии для сравнения, </w:t>
            </w:r>
            <w:r w:rsidRPr="00612A3D">
              <w:rPr>
                <w:rFonts w:ascii="Times New Roman" w:hAnsi="Times New Roman" w:cs="Times New Roman"/>
              </w:rPr>
              <w:t>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Выделяют и осознают то, что уже усвоено и что еще подлежит усвоению, осознают качество и </w:t>
            </w:r>
            <w:r w:rsidRPr="00612A3D">
              <w:rPr>
                <w:rFonts w:ascii="Times New Roman" w:hAnsi="Times New Roman" w:cs="Times New Roman"/>
              </w:rPr>
              <w:lastRenderedPageBreak/>
              <w:t>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П26-29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№1134,1135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B1A7D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B1A7D" w:rsidRPr="00612A3D" w:rsidRDefault="00104DDA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108</w:t>
            </w:r>
          </w:p>
        </w:tc>
        <w:tc>
          <w:tcPr>
            <w:tcW w:w="559" w:type="pct"/>
            <w:shd w:val="clear" w:color="auto" w:fill="FFFFFF" w:themeFill="background1"/>
          </w:tcPr>
          <w:p w:rsidR="000B1A7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</w:t>
            </w:r>
            <w:r w:rsidRPr="00612A3D">
              <w:rPr>
                <w:rFonts w:ascii="Times New Roman" w:hAnsi="Times New Roman" w:cs="Times New Roman"/>
              </w:rPr>
              <w:t xml:space="preserve">Сложение и вычитание </w:t>
            </w:r>
            <w:r>
              <w:rPr>
                <w:rFonts w:ascii="Times New Roman" w:hAnsi="Times New Roman" w:cs="Times New Roman"/>
              </w:rPr>
              <w:t xml:space="preserve">обыкновенных </w:t>
            </w:r>
            <w:r w:rsidRPr="00612A3D">
              <w:rPr>
                <w:rFonts w:ascii="Times New Roman" w:hAnsi="Times New Roman" w:cs="Times New Roman"/>
              </w:rPr>
              <w:t>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0B1A7D" w:rsidRPr="00612A3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Нахождение части от целого и целого по его части.</w:t>
            </w:r>
          </w:p>
        </w:tc>
        <w:tc>
          <w:tcPr>
            <w:tcW w:w="435" w:type="pct"/>
            <w:shd w:val="clear" w:color="auto" w:fill="FFFFFF" w:themeFill="background1"/>
          </w:tcPr>
          <w:p w:rsidR="000B1A7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 w:rsidRPr="00104DD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0B1A7D" w:rsidRPr="00612A3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знания. Составляют целое из частей, самостоятельно достраивая, восполняя недостающие компоненты. Выбирают основания и кр</w:t>
            </w:r>
            <w:r>
              <w:rPr>
                <w:rFonts w:ascii="Times New Roman" w:hAnsi="Times New Roman" w:cs="Times New Roman"/>
              </w:rPr>
              <w:t xml:space="preserve">итерии для сравнения, </w:t>
            </w:r>
            <w:r w:rsidRPr="00612A3D">
              <w:rPr>
                <w:rFonts w:ascii="Times New Roman" w:hAnsi="Times New Roman" w:cs="Times New Roman"/>
              </w:rPr>
              <w:t>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0B1A7D" w:rsidRPr="00612A3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осознают то, что уже усвоено и что еще подлежит усвоению, 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0B1A7D" w:rsidRPr="00612A3D" w:rsidRDefault="00104DDA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B1A7D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П26-29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№1129,1130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B1A7D" w:rsidRPr="00612A3D" w:rsidRDefault="000B1A7D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104DDA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8</w:t>
            </w:r>
            <w:r>
              <w:rPr>
                <w:rFonts w:ascii="Times New Roman" w:hAnsi="Times New Roman" w:cs="Times New Roman"/>
              </w:rPr>
              <w:t xml:space="preserve"> «</w:t>
            </w:r>
            <w:r w:rsidRPr="00612A3D">
              <w:rPr>
                <w:rFonts w:ascii="Times New Roman" w:hAnsi="Times New Roman" w:cs="Times New Roman"/>
              </w:rPr>
              <w:t xml:space="preserve">Сложение и вычитание </w:t>
            </w:r>
            <w:r>
              <w:rPr>
                <w:rFonts w:ascii="Times New Roman" w:hAnsi="Times New Roman" w:cs="Times New Roman"/>
              </w:rPr>
              <w:t xml:space="preserve">обыкновенных </w:t>
            </w:r>
            <w:r w:rsidRPr="00612A3D">
              <w:rPr>
                <w:rFonts w:ascii="Times New Roman" w:hAnsi="Times New Roman" w:cs="Times New Roman"/>
              </w:rPr>
              <w:t>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Обыкновенные дроби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П26-29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№1131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B1A7D" w:rsidP="00104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104DD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№8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Основное свойство дроби. Сравнение обыкновенных дробей. Арифметические действия с обыкновенными дробями.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качество усвоения темы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Ориентируются и воспринимают тексты художественного, научного, публицистического и официально-</w:t>
            </w:r>
            <w:r w:rsidRPr="00612A3D">
              <w:rPr>
                <w:rFonts w:ascii="Times New Roman" w:hAnsi="Times New Roman" w:cs="Times New Roman"/>
              </w:rPr>
              <w:lastRenderedPageBreak/>
              <w:t>делового стилей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76D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П26-29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Десятичные дроби. Сложение и вычитание десятичных дробей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24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7A7E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Десятичная запись дробных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Десятичная дробь. Чтение и запись десятичных дробей. Изображение десятичных дробей на координатном луче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Записывают и читают десятичные дроби. Представляют обыкновенные дроби в виде десятичных и десятичные в виде обыкновенных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проблему. 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Ставят учебную задачу соотнося то, что уже известно и усвоено, и то, что еще неизвестно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Вступают в диалог, учатся владеть монологической и диалогической формами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№1166,1169,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7A7E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Десятичная запись дробных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Запись смешанных чисел и обыкновенных дробей в виде десятичных дробей. Представление десятичной дроби в виде обыкновенных дробей с разными знаменателями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Записывают и читают десятичные дроби. Представляют обыкновенные дроби в виде десятичных и десятичные в виде обыкновенных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№1167,1168,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Сравнение десятичных 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Правила сравнения десятичных дробей. Представление десятичной дроби в виде обыкновенной дроби и обыкновенной в виде десятичной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Сравнивают и упорядочивают десятичные дроби. Используют эквивалентные представления дробных чисел при их сравнении, при вычислениях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Восстанавливают ситуацию, описанную в задаче, путем </w:t>
            </w:r>
            <w:proofErr w:type="spellStart"/>
            <w:r w:rsidRPr="00612A3D">
              <w:rPr>
                <w:rFonts w:ascii="Times New Roman" w:hAnsi="Times New Roman" w:cs="Times New Roman"/>
              </w:rPr>
              <w:t>переформулирования</w:t>
            </w:r>
            <w:proofErr w:type="spellEnd"/>
            <w:r w:rsidRPr="00612A3D">
              <w:rPr>
                <w:rFonts w:ascii="Times New Roman" w:hAnsi="Times New Roman" w:cs="Times New Roman"/>
              </w:rPr>
              <w:t>, упрощенного пересказа текста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эталоном, обнаруживают отклонения и 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П31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№1200,1205,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Сравнение десятичных </w:t>
            </w:r>
            <w:r w:rsidRPr="00612A3D">
              <w:rPr>
                <w:rFonts w:ascii="Times New Roman" w:hAnsi="Times New Roman" w:cs="Times New Roman"/>
              </w:rPr>
              <w:lastRenderedPageBreak/>
              <w:t>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Чтение, запись и сравнение десятичных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дробей. Решение текстовых задач арифметическими способами.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Сравнивают и упорядочивают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десятичные дроби. Используют эквивалентные представления дробных чисел при их сравнении, при вычислениях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Выделяют формальную </w:t>
            </w:r>
            <w:r w:rsidRPr="00612A3D">
              <w:rPr>
                <w:rFonts w:ascii="Times New Roman" w:hAnsi="Times New Roman" w:cs="Times New Roman"/>
              </w:rPr>
              <w:lastRenderedPageBreak/>
              <w:t>структуру задачи. Анализируют условия и требования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Вносят коррективы и </w:t>
            </w:r>
            <w:r w:rsidRPr="00612A3D">
              <w:rPr>
                <w:rFonts w:ascii="Times New Roman" w:hAnsi="Times New Roman" w:cs="Times New Roman"/>
              </w:rPr>
              <w:lastRenderedPageBreak/>
              <w:t>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Умеют (или развивают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П31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№1201,1202,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1208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115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на движение</w:t>
            </w:r>
          </w:p>
        </w:tc>
        <w:tc>
          <w:tcPr>
            <w:tcW w:w="736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текстовых задач арифметическими способами.</w:t>
            </w:r>
          </w:p>
        </w:tc>
        <w:tc>
          <w:tcPr>
            <w:tcW w:w="435" w:type="pct"/>
            <w:shd w:val="clear" w:color="auto" w:fill="FFFFFF" w:themeFill="background1"/>
          </w:tcPr>
          <w:p w:rsidR="00F57FD3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</w:t>
            </w:r>
            <w:r>
              <w:rPr>
                <w:rFonts w:ascii="Times New Roman" w:hAnsi="Times New Roman" w:cs="Times New Roman"/>
              </w:rPr>
              <w:t xml:space="preserve">шают текстовые </w:t>
            </w:r>
            <w:r w:rsidRPr="00612A3D">
              <w:rPr>
                <w:rFonts w:ascii="Times New Roman" w:hAnsi="Times New Roman" w:cs="Times New Roman"/>
              </w:rPr>
              <w:t>задачи</w:t>
            </w: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условия и требования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П31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№1203,1204,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1209,1210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F57FD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десятичных 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десятичными дробями. Правила сложения и вычитания десятичных дробей. Разложение по разрядам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Сравнивают и упорядочивают десятичные дроби. Выполняют вычисления с десятичными дробями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П32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№1255,1257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F57FD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Сложение и вычитание десятичных дробей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десятичными дробями. Решение текстовых задач арифметическими способами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Применяют свойства сложения и вычитания при совершении арифметических действий с дробями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Выполняют операции со знаками и 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П32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№1256,1258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7A7E69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F57FD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по теме «</w:t>
            </w:r>
            <w:r w:rsidRPr="00612A3D">
              <w:rPr>
                <w:rFonts w:ascii="Times New Roman" w:hAnsi="Times New Roman" w:cs="Times New Roman"/>
              </w:rPr>
              <w:t>Сложение и вычитание десятичных 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десятичными дробями. Решение текстовых и геометрических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одни единицы измерения величины в других единицах. Решают текстовые и геометрические задачи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Интересуются чужим мнением и высказывают свое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П32</w:t>
            </w:r>
          </w:p>
          <w:p w:rsidR="00BA2819" w:rsidRPr="00612A3D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№1259,1260, 1261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A7E6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A7E69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119</w:t>
            </w:r>
          </w:p>
        </w:tc>
        <w:tc>
          <w:tcPr>
            <w:tcW w:w="559" w:type="pct"/>
            <w:shd w:val="clear" w:color="auto" w:fill="FFFFFF" w:themeFill="background1"/>
          </w:tcPr>
          <w:p w:rsidR="007A7E69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по теме «</w:t>
            </w:r>
            <w:r w:rsidRPr="00612A3D">
              <w:rPr>
                <w:rFonts w:ascii="Times New Roman" w:hAnsi="Times New Roman" w:cs="Times New Roman"/>
              </w:rPr>
              <w:t>Сложение и вычитание десятичных 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7A7E69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десятичными дробями. Решение текстовых и геометрических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7A7E69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одни единицы измерения величины в других единицах. Решают текстовые и геометрические задачи</w:t>
            </w:r>
          </w:p>
        </w:tc>
        <w:tc>
          <w:tcPr>
            <w:tcW w:w="569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7A7E69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П32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932FF1">
              <w:rPr>
                <w:rFonts w:ascii="Times New Roman" w:hAnsi="Times New Roman" w:cs="Times New Roman"/>
              </w:rPr>
              <w:t>1262,1263,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1264,1265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A7E6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A7E69" w:rsidRDefault="00F57FD3" w:rsidP="007A7E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559" w:type="pct"/>
            <w:shd w:val="clear" w:color="auto" w:fill="FFFFFF" w:themeFill="background1"/>
          </w:tcPr>
          <w:p w:rsidR="007A7E69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7A7E69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Решают уравнения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Проводят анализ способов решения</w:t>
            </w:r>
            <w:r>
              <w:rPr>
                <w:rFonts w:ascii="Times New Roman" w:hAnsi="Times New Roman" w:cs="Times New Roman"/>
              </w:rPr>
              <w:t xml:space="preserve"> уравнения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Интересуются чужим мнением и высказывают свое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7A7E69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П32</w:t>
            </w:r>
          </w:p>
          <w:p w:rsidR="00BA2819" w:rsidRDefault="00BA281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932FF1">
              <w:rPr>
                <w:rFonts w:ascii="Times New Roman" w:hAnsi="Times New Roman" w:cs="Times New Roman"/>
              </w:rPr>
              <w:t>1266,1267,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Приближенные значения чисел. 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Приближенные значения числа с недостатком и с избытком.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Округляют натуральные числа и десятичные дроби. Выполняют прикидку и оценку в ходе вычислений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Выражают структуру задачи разными средствами. Выполняют операции со знаками и символами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 с целью ориентировки деятельности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№1298,1299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Округление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Округление числа до какого-либо разряда. Правила округления чисел Обоснование правил округления чисел с помощью координатного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Представляют обыкновенные дроби в виде десятичных и десятичные в виде обыкновенных; находят десятичные приближения обыкновенных дробей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Осознанно и произвольно строят речевые высказывания в устной и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Сличают способ и результат своих действий с заданным эталоном, обнаруживают отклонения и отличия 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Проявляют готовность адекватно реагировать на нужды других, оказывать помощь и эмоциональную поддержку партнерам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П33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№1297(а),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A7E6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A7E69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559" w:type="pct"/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Округление чисел</w:t>
            </w:r>
          </w:p>
        </w:tc>
        <w:tc>
          <w:tcPr>
            <w:tcW w:w="736" w:type="pct"/>
            <w:shd w:val="clear" w:color="auto" w:fill="FFFFFF" w:themeFill="background1"/>
          </w:tcPr>
          <w:p w:rsidR="007A7E69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Округление числа до какого-либо разряда. Правила округления чисел Обоснование правил округления чисел с помощью координатного луча</w:t>
            </w:r>
          </w:p>
        </w:tc>
        <w:tc>
          <w:tcPr>
            <w:tcW w:w="435" w:type="pct"/>
            <w:shd w:val="clear" w:color="auto" w:fill="FFFFFF" w:themeFill="background1"/>
          </w:tcPr>
          <w:p w:rsidR="007A7E69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Представляют обыкновенные дроби в виде десятичных и десятичные в виде обыкновенных; находят десятичные приближения </w:t>
            </w:r>
            <w:r w:rsidRPr="00612A3D">
              <w:rPr>
                <w:rFonts w:ascii="Times New Roman" w:hAnsi="Times New Roman" w:cs="Times New Roman"/>
              </w:rPr>
              <w:lastRenderedPageBreak/>
              <w:t>обыкновенных дробей</w:t>
            </w:r>
          </w:p>
        </w:tc>
        <w:tc>
          <w:tcPr>
            <w:tcW w:w="569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Осознанно и произвольно строят речевые высказывания в устной и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Сличают способ и результат своих действий с заданным эталоном, обнаруживают отклонения и </w:t>
            </w:r>
            <w:r w:rsidRPr="00612A3D">
              <w:rPr>
                <w:rFonts w:ascii="Times New Roman" w:hAnsi="Times New Roman" w:cs="Times New Roman"/>
              </w:rPr>
              <w:lastRenderedPageBreak/>
              <w:t>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Описывают содержание совершаемых действий с целью ориентировки деятельности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7A7E69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П33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№1297(б),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A7E6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7A7E69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124</w:t>
            </w:r>
          </w:p>
        </w:tc>
        <w:tc>
          <w:tcPr>
            <w:tcW w:w="559" w:type="pct"/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по теме: «Округление чисел».</w:t>
            </w:r>
          </w:p>
        </w:tc>
        <w:tc>
          <w:tcPr>
            <w:tcW w:w="736" w:type="pct"/>
            <w:shd w:val="clear" w:color="auto" w:fill="FFFFFF" w:themeFill="background1"/>
          </w:tcPr>
          <w:p w:rsidR="007A7E69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текстовых и геометрических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7A7E69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7A7E69" w:rsidRPr="00612A3D" w:rsidRDefault="00553876" w:rsidP="0055387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Решают</w:t>
            </w:r>
            <w:r w:rsidRPr="00612A3D">
              <w:rPr>
                <w:rFonts w:ascii="Times New Roman" w:hAnsi="Times New Roman" w:cs="Times New Roman"/>
              </w:rPr>
              <w:t xml:space="preserve"> текстовы</w:t>
            </w:r>
            <w:r>
              <w:rPr>
                <w:rFonts w:ascii="Times New Roman" w:hAnsi="Times New Roman" w:cs="Times New Roman"/>
              </w:rPr>
              <w:t>е и геометрические</w:t>
            </w:r>
            <w:r w:rsidRPr="00612A3D">
              <w:rPr>
                <w:rFonts w:ascii="Times New Roman" w:hAnsi="Times New Roman" w:cs="Times New Roman"/>
              </w:rPr>
              <w:t xml:space="preserve"> задач</w:t>
            </w:r>
            <w:r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569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условия и требования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7A7E69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7A7E69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№1302,1303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7A7E69" w:rsidRPr="00612A3D" w:rsidRDefault="007A7E6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Решение задач на движение. </w:t>
            </w:r>
          </w:p>
        </w:tc>
        <w:tc>
          <w:tcPr>
            <w:tcW w:w="736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Решение текстовых задач арифметическими способами.</w:t>
            </w:r>
          </w:p>
        </w:tc>
        <w:tc>
          <w:tcPr>
            <w:tcW w:w="435" w:type="pct"/>
            <w:shd w:val="clear" w:color="auto" w:fill="FFFFFF" w:themeFill="background1"/>
          </w:tcPr>
          <w:p w:rsidR="00F57FD3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Решают</w:t>
            </w:r>
            <w:r w:rsidRPr="00612A3D">
              <w:rPr>
                <w:rFonts w:ascii="Times New Roman" w:hAnsi="Times New Roman" w:cs="Times New Roman"/>
              </w:rPr>
              <w:t xml:space="preserve"> текстовы</w:t>
            </w:r>
            <w:r>
              <w:rPr>
                <w:rFonts w:ascii="Times New Roman" w:hAnsi="Times New Roman" w:cs="Times New Roman"/>
              </w:rPr>
              <w:t xml:space="preserve">е </w:t>
            </w:r>
            <w:r w:rsidRPr="00612A3D">
              <w:rPr>
                <w:rFonts w:ascii="Times New Roman" w:hAnsi="Times New Roman" w:cs="Times New Roman"/>
              </w:rPr>
              <w:t>задач</w:t>
            </w:r>
            <w:r>
              <w:rPr>
                <w:rFonts w:ascii="Times New Roman" w:hAnsi="Times New Roman" w:cs="Times New Roman"/>
              </w:rPr>
              <w:t>и</w:t>
            </w: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условия и требования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55387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брать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П33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№1295,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1296(б),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Десятичные дроби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Чтение и запись обыкновенных и десятичных дробей. Сравнение дробей. Вычисление выражений, содержащих смешанные числа, обыкновенные и десятичные дроби. Упрощение числовых и буквенных выражений. Округление чисел. Решение геометрических и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Записывают и читают десятичные дроби. Представляют обыкновенные дроби в виде десятичных и десятичные в виде обыкновенных; находят десятичные приближения обыкновенных дробей. Сравнивают и упорядочивают десятичные дроби. Выполняют вычисления с десятичными дробями. Используют эквивалентные представления дробных чисел при их </w:t>
            </w:r>
            <w:r w:rsidRPr="00612A3D">
              <w:rPr>
                <w:rFonts w:ascii="Times New Roman" w:hAnsi="Times New Roman" w:cs="Times New Roman"/>
              </w:rPr>
              <w:lastRenderedPageBreak/>
              <w:t>сравнении, при вычислениях</w:t>
            </w: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Структурируют знания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Десятичные дроби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Берут на себя инициативу в организации совместного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Десятичные дроби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Выбирают, сопоставляют и обосновывают способы решения задач 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Pr="00612A3D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«Сложение и вычитание обыкновенных дробей»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общеметодологической направленности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130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«Сложение и вычитание обыкновенных дробей»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131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«Сложение и вычитание обыкновенных дробей»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57FD3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57FD3" w:rsidRDefault="00F57FD3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559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«Сложение и вычитание обыкновенных дробей»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F57FD3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57FD3" w:rsidRPr="00612A3D" w:rsidRDefault="00F57FD3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</w:t>
            </w:r>
          </w:p>
        </w:tc>
        <w:tc>
          <w:tcPr>
            <w:tcW w:w="494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57FD3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57FD3" w:rsidRPr="00612A3D" w:rsidRDefault="00F57FD3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F57FD3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9</w:t>
            </w:r>
            <w:r>
              <w:rPr>
                <w:rFonts w:ascii="Times New Roman" w:hAnsi="Times New Roman" w:cs="Times New Roman"/>
              </w:rPr>
              <w:t xml:space="preserve"> «Сложение и вычитание обыкновенных дробей»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Десятичные дроби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440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F57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F57FD3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№9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История появления десятичных дробей. Занимательные задачи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качество усвоения темы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создают алгоритмы деятельности при решении проблем творческого и поискового характера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F57F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формулируют познавательную цель и строят действия в соответ</w:t>
            </w:r>
            <w:r w:rsidR="00F57FD3">
              <w:rPr>
                <w:rFonts w:ascii="Times New Roman" w:hAnsi="Times New Roman" w:cs="Times New Roman"/>
              </w:rPr>
              <w:t xml:space="preserve">ствии  </w:t>
            </w:r>
            <w:r w:rsidRPr="00612A3D">
              <w:rPr>
                <w:rFonts w:ascii="Times New Roman" w:hAnsi="Times New Roman" w:cs="Times New Roman"/>
              </w:rPr>
              <w:t xml:space="preserve"> с ней</w:t>
            </w:r>
            <w:r w:rsidR="00F57FD3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Демонстрируют  стремление устанавливать доверительные отношения взаимопонимания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П30-33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440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Умножение и деление десятичных дробей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24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C207A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Умножение десятичных дробей на натуральные числа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Произведение десятичной дроби и натурального числа. Умножение десятичной дроби на 10, 100, 1000 и т.д.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Применяют алгоритм умножения десятичной дроби на натуральные числа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Выделяют и формулируют проблему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C207A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Определяют цели и функции участников, способы взаимодействия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№1330,1331,</w:t>
            </w:r>
          </w:p>
          <w:p w:rsidR="00932FF1" w:rsidRPr="006C207A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0365EC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десятичных дробей на 10, 100, 1000 и т.д.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Вычисление выражений и решение уравнений, содержащих произведения десятичных дробей и натуральных чисел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Применяют правила умножения десятичной дроби на натуральное число, на 10, 100, 1000 и т.д. Проверяют результаты вычислений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создают алгоритмы деятельности при решении проблем творческого и поискового характера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№1333,1335,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365E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559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Умножение десятичных дробей на натуральные числа</w:t>
            </w:r>
          </w:p>
        </w:tc>
        <w:tc>
          <w:tcPr>
            <w:tcW w:w="736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4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97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№1332,1334,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1336,1337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десятичных дробей на натуральные числа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Алгоритм деления десятичной дроби на натуральное число. Деление десятичных дробей на 10, 100, 1000 и т.д.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C207A"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Применяют алгоритм деления десятичной дроби на натуральное число, на 10, 100, 1000 и т.д.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Самостоятельно создают алгоритмы деятельности при решении проблем творческого и поискового характера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№1375,1376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на натуральные числа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Вычисление выражений и решение уравнений, содержащих частное десятичных дробей и натуральных чисел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Решают текстовые задачи, приводящие к составлению выражений, содержащих десятичные дроби и </w:t>
            </w:r>
            <w:r w:rsidRPr="00612A3D">
              <w:rPr>
                <w:rFonts w:ascii="Times New Roman" w:hAnsi="Times New Roman" w:cs="Times New Roman"/>
              </w:rPr>
              <w:lastRenderedPageBreak/>
              <w:t>натуральные числа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Анализируют условия и требования задачи. Выбирают, сопоставляют и обосновывают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Умеют (или развивают способность) с помощью вопросов добывать недостающую </w:t>
            </w:r>
            <w:r w:rsidRPr="00612A3D">
              <w:rPr>
                <w:rFonts w:ascii="Times New Roman" w:hAnsi="Times New Roman" w:cs="Times New Roman"/>
              </w:rPr>
              <w:lastRenderedPageBreak/>
              <w:t>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П35</w:t>
            </w:r>
          </w:p>
          <w:p w:rsidR="00932FF1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№1377,1378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140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по теме «</w:t>
            </w:r>
            <w:r w:rsidRPr="00612A3D">
              <w:rPr>
                <w:rFonts w:ascii="Times New Roman" w:hAnsi="Times New Roman" w:cs="Times New Roman"/>
              </w:rPr>
              <w:t>Умножение и деление десятичных дробей</w:t>
            </w:r>
            <w:r>
              <w:rPr>
                <w:rFonts w:ascii="Times New Roman" w:hAnsi="Times New Roman" w:cs="Times New Roman"/>
              </w:rPr>
              <w:t>»</w:t>
            </w:r>
            <w:r w:rsidRPr="00612A3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дробей на натуральные числа. Умножение и деление десятичных дробей на 10, 100, 1000 и т.д. Решение уравнений. Геометрические и текстовые задачи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Используют эквивалентные представления дробных чисел при их сравнении, при вычислениях. Решают задачи, применяя правила умножения и деления десятичной дроби на натуральное число. Вычисляют площади фигур и объемы тел. Вычисляют числовое значение буквенного выражения при заданных значениях букв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Структурируют знания. Выражают структуру задачи разными средствами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№1383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365E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559" w:type="pct"/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4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97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№1379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</w:t>
            </w:r>
            <w:r w:rsidRPr="00612A3D">
              <w:rPr>
                <w:rFonts w:ascii="Times New Roman" w:hAnsi="Times New Roman" w:cs="Times New Roman"/>
              </w:rPr>
              <w:t>Умножение и деление десятичных дробей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Проводят анализ способов решения задачи с точки зрения их рациональности и экономичности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управлять поведением партнера - контролировать, корректировать и оценивать его действия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№1381,1382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1530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10</w:t>
            </w:r>
            <w:r>
              <w:rPr>
                <w:rFonts w:ascii="Times New Roman" w:hAnsi="Times New Roman" w:cs="Times New Roman"/>
              </w:rPr>
              <w:t xml:space="preserve"> «</w:t>
            </w:r>
            <w:r w:rsidRPr="00612A3D">
              <w:rPr>
                <w:rFonts w:ascii="Times New Roman" w:hAnsi="Times New Roman" w:cs="Times New Roman"/>
              </w:rPr>
              <w:t xml:space="preserve">Умножение </w:t>
            </w:r>
            <w:r>
              <w:rPr>
                <w:rFonts w:ascii="Times New Roman" w:hAnsi="Times New Roman" w:cs="Times New Roman"/>
              </w:rPr>
              <w:t xml:space="preserve"> и деление </w:t>
            </w:r>
            <w:r w:rsidRPr="00612A3D">
              <w:rPr>
                <w:rFonts w:ascii="Times New Roman" w:hAnsi="Times New Roman" w:cs="Times New Roman"/>
              </w:rPr>
              <w:t>десятичных дробей на натуральные числа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дробей на натуральные числа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№1380,1384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Анализ контрольной работы </w:t>
            </w:r>
            <w:r w:rsidRPr="00612A3D">
              <w:rPr>
                <w:rFonts w:ascii="Times New Roman" w:hAnsi="Times New Roman" w:cs="Times New Roman"/>
              </w:rPr>
              <w:t>№ 10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десятичных дробей на 0,1; 0,01; 0,001 и т.д. Алгоритм нахождения произведения двух десятичных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алгоритм нахождения произведения десятичных дробей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Используют адекватные языковые средства для отображения своих мыслей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П34-35</w:t>
            </w:r>
          </w:p>
          <w:p w:rsidR="00932FF1" w:rsidRPr="00612A3D" w:rsidRDefault="00932FF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№1387.1389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15CF6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55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десятичных дробей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Вычисление площади прямоугольника и объема прямоугольного параллелепипеда, стороны которых выражены в десятичных </w:t>
            </w:r>
            <w:r w:rsidRPr="00612A3D">
              <w:rPr>
                <w:rFonts w:ascii="Times New Roman" w:hAnsi="Times New Roman" w:cs="Times New Roman"/>
              </w:rPr>
              <w:lastRenderedPageBreak/>
              <w:t>дробях. Решение текстовых задач. Решение уравнений с коэффициентами в виде десятичных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 открытия нового знания</w:t>
            </w:r>
            <w:r w:rsidRPr="00612A3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Вычисляют площади квадратов и прямоугольников, используя формулы. Вычисляют объемы куба и </w:t>
            </w:r>
            <w:r w:rsidRPr="00612A3D">
              <w:rPr>
                <w:rFonts w:ascii="Times New Roman" w:hAnsi="Times New Roman" w:cs="Times New Roman"/>
              </w:rPr>
              <w:lastRenderedPageBreak/>
              <w:t>прямоугольного параллелепипеда, используя формулы</w:t>
            </w:r>
            <w:proofErr w:type="gramStart"/>
            <w:r w:rsidRPr="00612A3D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612A3D">
              <w:rPr>
                <w:rFonts w:ascii="Times New Roman" w:hAnsi="Times New Roman" w:cs="Times New Roman"/>
              </w:rPr>
              <w:t>ыражают одни единицы измерения объема через другие. Округляют натуральные числа и десятичные дроби. Выполняют прикидку и оценку в ходе вычислений</w:t>
            </w:r>
          </w:p>
        </w:tc>
        <w:tc>
          <w:tcPr>
            <w:tcW w:w="56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Выбирают наиболее эффективные способы решения задачи в зависимости от </w:t>
            </w:r>
            <w:r w:rsidRPr="00612A3D">
              <w:rPr>
                <w:rFonts w:ascii="Times New Roman" w:hAnsi="Times New Roman" w:cs="Times New Roman"/>
              </w:rPr>
              <w:lastRenderedPageBreak/>
              <w:t>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Сличают способ и результат своих действий с заданным эталоном, обнаруживают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отклонения и отличия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Описывают содержание совершаемых действий с целью ориентировки предметно-</w:t>
            </w:r>
            <w:r w:rsidRPr="00612A3D">
              <w:rPr>
                <w:rFonts w:ascii="Times New Roman" w:hAnsi="Times New Roman" w:cs="Times New Roman"/>
              </w:rPr>
              <w:lastRenderedPageBreak/>
              <w:t>практической или иной деятельности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П36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№1431,1433,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15CF6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15CF6" w:rsidRPr="00612A3D" w:rsidRDefault="00215CF6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146</w:t>
            </w:r>
          </w:p>
        </w:tc>
        <w:tc>
          <w:tcPr>
            <w:tcW w:w="55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десятичных дробей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средствами. Выполняют операции со знаками и 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П36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№1434,1435, 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15CF6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55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Упрощение выражений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15CF6" w:rsidRPr="00612A3D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Используют адекватные языковые средства для отображения своих мыслей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П36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№1439,1440,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на десятичную дробь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чисел на 0,1; 0,01; 0,001 и т.д. Замена деления умножением. Алгоритм деления числа на десятичную дробь. Вычисление выражений, содержащих обыкновенные и десятичные дроби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и осваивают алгоритм деления на десятичную дробь. Применяют правило деления на 0,1; 0,01; 0,001 и т.д. Округляют полученный результат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и формулируют проблему. Строят логические цепи рассуждений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Формулируют познавательную 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П37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№1483,1484,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1485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Деление на десятичную дробь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Выбирают, сопоставляют и обосновывают способы решения задачи 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Адекватно используют речевые средства для аргументации своей позиции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П37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№1488,1492,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365E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559" w:type="pct"/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уравнений</w:t>
            </w:r>
          </w:p>
        </w:tc>
        <w:tc>
          <w:tcPr>
            <w:tcW w:w="736" w:type="pct"/>
            <w:shd w:val="clear" w:color="auto" w:fill="FFFFFF" w:themeFill="background1"/>
          </w:tcPr>
          <w:p w:rsidR="000365EC" w:rsidRPr="00215CF6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Решение уравнений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0365EC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0365EC" w:rsidRPr="00215CF6" w:rsidRDefault="00215CF6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215CF6">
              <w:rPr>
                <w:rFonts w:ascii="Times New Roman" w:hAnsi="Times New Roman" w:cs="Times New Roman"/>
                <w:bCs/>
              </w:rPr>
              <w:t>Решают уравнения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0365EC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</w:t>
            </w:r>
            <w:r>
              <w:rPr>
                <w:rFonts w:ascii="Times New Roman" w:hAnsi="Times New Roman" w:cs="Times New Roman"/>
              </w:rPr>
              <w:t xml:space="preserve"> уравнений</w:t>
            </w:r>
          </w:p>
        </w:tc>
        <w:tc>
          <w:tcPr>
            <w:tcW w:w="494" w:type="pct"/>
            <w:shd w:val="clear" w:color="auto" w:fill="FFFFFF" w:themeFill="background1"/>
          </w:tcPr>
          <w:p w:rsidR="000365EC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0365EC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Используют адекватные языковые средства для отображения своих мыслей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П37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№1489,1490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Среднее арифметическое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Среднее арифметическое нескольких чисел. Действия со средними арифметическими. </w:t>
            </w:r>
            <w:r w:rsidRPr="00612A3D">
              <w:rPr>
                <w:rFonts w:ascii="Times New Roman" w:hAnsi="Times New Roman" w:cs="Times New Roman"/>
              </w:rPr>
              <w:lastRenderedPageBreak/>
              <w:t>Средняя скорость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Находят среднее арифметическое нескольких чисел. Определяют среднюю скорость движения. </w:t>
            </w:r>
            <w:r w:rsidRPr="00612A3D">
              <w:rPr>
                <w:rFonts w:ascii="Times New Roman" w:hAnsi="Times New Roman" w:cs="Times New Roman"/>
              </w:rPr>
              <w:lastRenderedPageBreak/>
              <w:t>Объясняют смысл полученных значений. Извлекают информацию из таблиц и диаграмм, выполняют вычисления по табличным данным, сравнивают величины, находят наибольшие, наименьшие и средние арифметические значения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Выделяют и формулируют познавательную цель. Осознанно и произвольно </w:t>
            </w:r>
            <w:r w:rsidRPr="00612A3D">
              <w:rPr>
                <w:rFonts w:ascii="Times New Roman" w:hAnsi="Times New Roman" w:cs="Times New Roman"/>
              </w:rPr>
              <w:lastRenderedPageBreak/>
              <w:t>строят речевые высказывания в устной и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215C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П38</w:t>
            </w:r>
          </w:p>
          <w:p w:rsidR="00215CF6" w:rsidRDefault="00215CF6" w:rsidP="00215C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№1524(а),</w:t>
            </w:r>
          </w:p>
          <w:p w:rsidR="00215CF6" w:rsidRPr="00612A3D" w:rsidRDefault="00215CF6" w:rsidP="00215C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152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Среднее арифметическое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Выдвигают и обосновывают гипотезы, предлагают способы их проверки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П38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№1524(б),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</w:t>
            </w: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обей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Десятичные дроби. Арифметические действия с десятичными дробями. Представление десятичной дроби в виде обыкновенной дроби и обыкновенной в виде десятичной. Вычисления по формулам. Решение текстовых задач арифметическими способами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Записывают и читают десятичные дроби. Представляют обыкновенные дроби в виде десятичных и десятичные в виде обыкновенных. Выполняют вычисления с десятичными дробями. Решают текстовые задачи. Округляют натуральные числа и десятичные дроби. Выполняют прикидку и оценку в ходе вычислений. Моделируют несложные зависимости с </w:t>
            </w:r>
            <w:r w:rsidRPr="00612A3D">
              <w:rPr>
                <w:rFonts w:ascii="Times New Roman" w:hAnsi="Times New Roman" w:cs="Times New Roman"/>
              </w:rPr>
              <w:lastRenderedPageBreak/>
              <w:t>помощью формул; выполняют вычисления по формулам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Составляют целое из частей, самостоятельно достраивая, восполняя недостающие компоненты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конкретное содержание и сообщать его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П34-38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№1527,1528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</w:t>
            </w:r>
            <w:r>
              <w:rPr>
                <w:rFonts w:ascii="Times New Roman" w:hAnsi="Times New Roman" w:cs="Times New Roman"/>
              </w:rPr>
              <w:t>пражнения на у</w:t>
            </w:r>
            <w:r w:rsidRPr="00612A3D">
              <w:rPr>
                <w:rFonts w:ascii="Times New Roman" w:hAnsi="Times New Roman" w:cs="Times New Roman"/>
              </w:rPr>
              <w:t>множение и деление десятичных д</w:t>
            </w: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обей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Осознанно и произвольно строят речевые высказывания в устной и письменной форме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аргументировать и отстаивать свою точку зрения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П34-38</w:t>
            </w:r>
          </w:p>
          <w:p w:rsidR="00215CF6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№1529,1530,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Совместные действия над десятичными </w:t>
            </w:r>
            <w:r w:rsidRPr="00612A3D">
              <w:rPr>
                <w:rFonts w:ascii="Times New Roman" w:hAnsi="Times New Roman" w:cs="Times New Roman"/>
              </w:rPr>
              <w:t xml:space="preserve"> д</w:t>
            </w: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об</w:t>
            </w:r>
            <w:r>
              <w:rPr>
                <w:rFonts w:ascii="Times New Roman" w:hAnsi="Times New Roman" w:cs="Times New Roman"/>
              </w:rPr>
              <w:t>ями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структуру задачи разными средствами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П34-38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№1533,1534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теме: «</w:t>
            </w:r>
            <w:r w:rsidRPr="00612A3D">
              <w:rPr>
                <w:rFonts w:ascii="Times New Roman" w:hAnsi="Times New Roman" w:cs="Times New Roman"/>
              </w:rPr>
              <w:t xml:space="preserve">Умножение и деление </w:t>
            </w:r>
            <w:r w:rsidRPr="00612A3D">
              <w:rPr>
                <w:rFonts w:ascii="Times New Roman" w:hAnsi="Times New Roman" w:cs="Times New Roman"/>
              </w:rPr>
              <w:lastRenderedPageBreak/>
              <w:t>десятичных д</w:t>
            </w: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Выделяют обобщенный смысл и </w:t>
            </w:r>
            <w:r w:rsidRPr="00612A3D">
              <w:rPr>
                <w:rFonts w:ascii="Times New Roman" w:hAnsi="Times New Roman" w:cs="Times New Roman"/>
              </w:rPr>
              <w:lastRenderedPageBreak/>
              <w:t>формальную структуру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Вносят коррективы и дополнения в </w:t>
            </w:r>
            <w:r w:rsidRPr="00612A3D">
              <w:rPr>
                <w:rFonts w:ascii="Times New Roman" w:hAnsi="Times New Roman" w:cs="Times New Roman"/>
              </w:rPr>
              <w:lastRenderedPageBreak/>
              <w:t>способ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Учатся корректировать и оценивать действия </w:t>
            </w:r>
            <w:r w:rsidRPr="00612A3D">
              <w:rPr>
                <w:rFonts w:ascii="Times New Roman" w:hAnsi="Times New Roman" w:cs="Times New Roman"/>
              </w:rPr>
              <w:lastRenderedPageBreak/>
              <w:t>партнеров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П34-38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№1535,1516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157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11</w:t>
            </w:r>
            <w:r>
              <w:rPr>
                <w:rFonts w:ascii="Times New Roman" w:hAnsi="Times New Roman" w:cs="Times New Roman"/>
              </w:rPr>
              <w:t xml:space="preserve"> «</w:t>
            </w:r>
            <w:r w:rsidRPr="00612A3D">
              <w:rPr>
                <w:rFonts w:ascii="Times New Roman" w:hAnsi="Times New Roman" w:cs="Times New Roman"/>
              </w:rPr>
              <w:t>Умножение и деление десятичных д</w:t>
            </w: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обей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П34-38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№1517, 1518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0365EC" w:rsidP="000365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Анализ контрольной работы </w:t>
            </w:r>
            <w:r w:rsidRPr="00612A3D">
              <w:rPr>
                <w:rFonts w:ascii="Times New Roman" w:hAnsi="Times New Roman" w:cs="Times New Roman"/>
              </w:rPr>
              <w:t>№ 1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Умножение и деление десятичных дробей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качество усвоения темы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П34-38</w:t>
            </w:r>
          </w:p>
          <w:p w:rsidR="00215CF6" w:rsidRPr="00612A3D" w:rsidRDefault="00215CF6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№1519,1520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Инструменты для вычислений и измерений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24 ч</w:t>
            </w:r>
          </w:p>
        </w:tc>
        <w:tc>
          <w:tcPr>
            <w:tcW w:w="807" w:type="pct"/>
            <w:gridSpan w:val="2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Микрокалькулятор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Вычисления с помощью микрокалькулятора. Нахождение значений выражений, решение уравнений и текстовых задач. Оптимизация вычислений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арифметические действия с помощью микрокалькулятора. Составляют программу вычислений. Выполняют вычисления по предложенным схемам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Четко выполняют требования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П39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№1556,1559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Микрокалькулятор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формальную структуру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свой способ действия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представлять содержание в письменной и устной форме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П39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№1557,1558, 1560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D373A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. Проценты, нахождение процентов от величины </w:t>
            </w:r>
            <w:r w:rsidRPr="00612A3D">
              <w:rPr>
                <w:rFonts w:ascii="Times New Roman" w:hAnsi="Times New Roman" w:cs="Times New Roman"/>
              </w:rPr>
              <w:lastRenderedPageBreak/>
              <w:t>и величины по ее процентам, выражение отношения в процентах. Запись процентов в виде десятичных дробей. 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Урок открытия </w:t>
            </w:r>
            <w:r>
              <w:rPr>
                <w:rFonts w:ascii="Times New Roman" w:hAnsi="Times New Roman" w:cs="Times New Roman"/>
              </w:rPr>
              <w:lastRenderedPageBreak/>
              <w:t>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Записывают обыкновенные и </w:t>
            </w:r>
            <w:r w:rsidRPr="00612A3D">
              <w:rPr>
                <w:rFonts w:ascii="Times New Roman" w:hAnsi="Times New Roman" w:cs="Times New Roman"/>
              </w:rPr>
              <w:lastRenderedPageBreak/>
              <w:t>десятичные дроби в виде процентов и наоборот. Находят несколько процентов от величины и величину по ее проценту. Соотносят указанную часть площади различных фигур с процентами. Осуществляют поиск информации (в СМИ), содержащей данные, выраженные в процентах, интерпретируют их. Приводят примеры использования отношений в практике. Решают задачи на проценты и дроби (в том числе задачи из реальной практики, используя при необходимости калькуля</w:t>
            </w:r>
            <w:r w:rsidR="002F29DF">
              <w:rPr>
                <w:rFonts w:ascii="Times New Roman" w:hAnsi="Times New Roman" w:cs="Times New Roman"/>
              </w:rPr>
              <w:t>тор).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Умеют заменять термины </w:t>
            </w:r>
            <w:r w:rsidRPr="00612A3D">
              <w:rPr>
                <w:rFonts w:ascii="Times New Roman" w:hAnsi="Times New Roman" w:cs="Times New Roman"/>
              </w:rPr>
              <w:lastRenderedPageBreak/>
              <w:t>определениями. Выделяют и формулируют проблему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Формулируют познавательную </w:t>
            </w:r>
            <w:r w:rsidRPr="00612A3D">
              <w:rPr>
                <w:rFonts w:ascii="Times New Roman" w:hAnsi="Times New Roman" w:cs="Times New Roman"/>
              </w:rPr>
              <w:lastRenderedPageBreak/>
              <w:t>цель и строят действия в соответствии с ней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№1598,1599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162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Выражение числа в процентах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П401594,1596,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Выражение процентов в виде десятичной дроби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</w:t>
            </w:r>
          </w:p>
          <w:p w:rsidR="005E1D44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№1597(2),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Задачи на нахождение процентов от числа и числа по его процентам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обобщенный смысл и формальную структуру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Учатся аргументировать и отстаивать свою точку зрения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№1602,1603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365E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365EC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559" w:type="pct"/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на проценты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0365EC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365EC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№1604,1605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365EC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0365EC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559" w:type="pct"/>
            <w:shd w:val="clear" w:color="auto" w:fill="FFFFFF" w:themeFill="background1"/>
          </w:tcPr>
          <w:p w:rsidR="000365EC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на проценты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0365EC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0365EC" w:rsidRPr="00612A3D" w:rsidRDefault="000365EC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0365EC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0365EC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№1606,1607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0365EC" w:rsidRPr="00612A3D" w:rsidRDefault="000365EC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 «Проценты»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Структурируют знания. Составляют целое из частей, самостоятельно достраивая, восполняя </w:t>
            </w:r>
            <w:r w:rsidRPr="00612A3D">
              <w:rPr>
                <w:rFonts w:ascii="Times New Roman" w:hAnsi="Times New Roman" w:cs="Times New Roman"/>
              </w:rPr>
              <w:lastRenderedPageBreak/>
              <w:t>недостающие компоненты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(или развивают способность)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П39-40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№1608,1609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168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Контрольная работа № 12</w:t>
            </w:r>
            <w:r>
              <w:rPr>
                <w:rFonts w:ascii="Times New Roman" w:hAnsi="Times New Roman" w:cs="Times New Roman"/>
              </w:rPr>
              <w:t xml:space="preserve"> «Проценты»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П39-40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№1610,1611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 12</w:t>
            </w:r>
          </w:p>
        </w:tc>
        <w:tc>
          <w:tcPr>
            <w:tcW w:w="736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Отношение. Пропорция, основное свойство пропорции.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Записывают обыкновенные и десятичные дроби в виде процентов и наоборот. Находят несколько процентов от величины и величину по ее проценту.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П39-40</w:t>
            </w:r>
          </w:p>
          <w:p w:rsidR="005E1D44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№1593,1612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Угол. Прямой и развернутый угол. Чертежный треугольник</w:t>
            </w:r>
          </w:p>
        </w:tc>
        <w:tc>
          <w:tcPr>
            <w:tcW w:w="736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Угол. Стороны и вершина угла. Обозначение углов. Равные углы. Развернутый и прямой углы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 xml:space="preserve">Изображение точек, лежащих внутри, вне угла и на его сторонах. 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Изображают и обозначают углы, их вершины и стороны. Сравнивают углы. Изображают и распознают прямые углы с помощью чертежного треугольника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заменять термины определениями. Устанавливают причинно-следственные связи. 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Ставят учебную задачу на основе соотнесения того, что уже известно и усвоено, и того, что еще неизвестно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№1638,1639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559" w:type="pct"/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Угол. Прямой и развернутый угол. Чертежный треугольник</w:t>
            </w:r>
          </w:p>
        </w:tc>
        <w:tc>
          <w:tcPr>
            <w:tcW w:w="736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5E1D44" w:rsidRDefault="005E1D44" w:rsidP="005E1D4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Угол. Стороны и вершина угла. Обозначение углов. Равные углы. Развернутый и прямой углы</w:t>
            </w:r>
          </w:p>
          <w:p w:rsidR="00F31049" w:rsidRPr="00612A3D" w:rsidRDefault="005E1D44" w:rsidP="005E1D44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Изображение точек, лежащих внутри, вне </w:t>
            </w:r>
            <w:r w:rsidRPr="00612A3D">
              <w:rPr>
                <w:rFonts w:ascii="Times New Roman" w:hAnsi="Times New Roman" w:cs="Times New Roman"/>
              </w:rPr>
              <w:lastRenderedPageBreak/>
              <w:t>угла и на его сторонах.</w:t>
            </w:r>
          </w:p>
        </w:tc>
        <w:tc>
          <w:tcPr>
            <w:tcW w:w="435" w:type="pct"/>
            <w:shd w:val="clear" w:color="auto" w:fill="FFFFFF" w:themeFill="background1"/>
          </w:tcPr>
          <w:p w:rsidR="00F31049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Изображают и обозначают углы, их вершины и стороны. Сравнивают углы. Изображают и распознают прямые углы с помощью чертежного </w:t>
            </w:r>
            <w:r w:rsidRPr="00612A3D">
              <w:rPr>
                <w:rFonts w:ascii="Times New Roman" w:hAnsi="Times New Roman" w:cs="Times New Roman"/>
              </w:rPr>
              <w:lastRenderedPageBreak/>
              <w:t>треугольника</w:t>
            </w:r>
          </w:p>
        </w:tc>
        <w:tc>
          <w:tcPr>
            <w:tcW w:w="569" w:type="pct"/>
            <w:shd w:val="clear" w:color="auto" w:fill="FFFFFF" w:themeFill="background1"/>
          </w:tcPr>
          <w:p w:rsidR="00F31049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F31049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F31049" w:rsidRPr="00612A3D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31049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№1640,1641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172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Измерение углов. Транспортир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Измерение углов. Градус. Транспортир. Построение и измерение углов с помощью транспортира. Острые и тупые углы. Биссектриса. Разбиение углов на части с заданным соотношением. Свойство углов треугольника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Распознают острые и тупые углы, измеряют углы, изображают углы заданной величины с помощью транспортира. Разбивают углы на несколько частей в заданной пропорции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основания и критерии для сравнения, </w:t>
            </w:r>
            <w:proofErr w:type="spellStart"/>
            <w:r w:rsidRPr="00612A3D">
              <w:rPr>
                <w:rFonts w:ascii="Times New Roman" w:hAnsi="Times New Roman" w:cs="Times New Roman"/>
              </w:rPr>
              <w:t>сериации</w:t>
            </w:r>
            <w:proofErr w:type="spellEnd"/>
            <w:r w:rsidRPr="00612A3D">
              <w:rPr>
                <w:rFonts w:ascii="Times New Roman" w:hAnsi="Times New Roman" w:cs="Times New Roman"/>
              </w:rPr>
              <w:t>, классификации объектов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П42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№1682,1683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Измерение углов. Транспортир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Анализируют объект, выделяя существенные и несущественные признаки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П42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№1684,1685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Круговые диаграммы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Представление данных в виде таблиц, диаграмм. Круговые диаграммы. Составление и чтение круговых диаграмм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открытия нового знания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Строят и читают круговые диаграммы. Осуществляют поиск информации (в СМИ), содержащей данные, выраженные в процентах, интерпретируют их с помощью круговых диаграмм</w:t>
            </w:r>
            <w:proofErr w:type="gramStart"/>
            <w:r w:rsidRPr="00612A3D">
              <w:rPr>
                <w:rFonts w:ascii="Times New Roman" w:hAnsi="Times New Roman" w:cs="Times New Roman"/>
              </w:rPr>
              <w:t xml:space="preserve"> В</w:t>
            </w:r>
            <w:proofErr w:type="gramEnd"/>
            <w:r w:rsidRPr="00612A3D">
              <w:rPr>
                <w:rFonts w:ascii="Times New Roman" w:hAnsi="Times New Roman" w:cs="Times New Roman"/>
              </w:rPr>
              <w:t>ыполняют сбор информации в несложных случаях, организовывают информацию в виде таблиц и диаграмм.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2A3D">
              <w:rPr>
                <w:rFonts w:ascii="Times New Roman" w:hAnsi="Times New Roman" w:cs="Times New Roman"/>
              </w:rPr>
              <w:t>Приводят примеры несложных классификаций из различных областей жизни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выбирать смысловые единицы текста и устанавливать отношения между ними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план и последовательность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Планируют общие способы работы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№1706,1710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Круговые диаграммы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Создают структуру взаимосвязей смысловых единиц текста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Сличают способ и результат своих действий с заданным эталоном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Проявляют готовность оказывать помощь и эмоциональную поддержку партнерам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№1707,1709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Круговые диаграммы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выводить следствия из имеющихся в условии задачи данных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Вносят коррективы и дополнения в способ своих действий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Взаимодействуют с партнерами по совместной деятельности или обмену информацией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Default="005E1D44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№1704.1708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D5BD1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5D5BD1" w:rsidRPr="00612A3D" w:rsidRDefault="005D5BD1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559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Измерения и вычисления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Единицы измерения длины, площади, объема, массы, времени, </w:t>
            </w:r>
            <w:r w:rsidRPr="00612A3D">
              <w:rPr>
                <w:rFonts w:ascii="Times New Roman" w:hAnsi="Times New Roman" w:cs="Times New Roman"/>
              </w:rPr>
              <w:lastRenderedPageBreak/>
              <w:t>скорости. Представление зависимостей в виде формул. Вычисления по формулам. Решение текстовых задач арифметическими способами</w:t>
            </w:r>
          </w:p>
        </w:tc>
        <w:tc>
          <w:tcPr>
            <w:tcW w:w="435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Моделируют несложные зависимости с </w:t>
            </w:r>
            <w:r w:rsidRPr="00612A3D">
              <w:rPr>
                <w:rFonts w:ascii="Times New Roman" w:hAnsi="Times New Roman" w:cs="Times New Roman"/>
              </w:rPr>
              <w:lastRenderedPageBreak/>
              <w:t>помощью формул; выполняют вычисления по формулам. Используют знания о зависимостях между величинами при решении текстовых задач. Изображают геометрические фигуры от руки и с использованием инструментов. Измеряют с помощью инструментов и сравнивают длины отрезков и величины углов. Извлекают информацию из таблиц и диаграмм, выполняют вычисления по табличным данным, сравнивают величины, находят наибольшие, наименьшие и средние значения</w:t>
            </w:r>
          </w:p>
        </w:tc>
        <w:tc>
          <w:tcPr>
            <w:tcW w:w="56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Структурируют знания</w:t>
            </w:r>
          </w:p>
        </w:tc>
        <w:tc>
          <w:tcPr>
            <w:tcW w:w="49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Осознают качество и уровень </w:t>
            </w:r>
            <w:r w:rsidRPr="00612A3D">
              <w:rPr>
                <w:rFonts w:ascii="Times New Roman" w:hAnsi="Times New Roman" w:cs="Times New Roman"/>
              </w:rPr>
              <w:lastRenderedPageBreak/>
              <w:t>усвоения</w:t>
            </w: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Умеют с помощью вопросов добывать недостающую </w:t>
            </w:r>
            <w:r w:rsidRPr="00612A3D">
              <w:rPr>
                <w:rFonts w:ascii="Times New Roman" w:hAnsi="Times New Roman" w:cs="Times New Roman"/>
              </w:rPr>
              <w:lastRenderedPageBreak/>
              <w:t>информацию</w:t>
            </w:r>
          </w:p>
        </w:tc>
        <w:tc>
          <w:tcPr>
            <w:tcW w:w="43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П41-43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№1642,1643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D5BD1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178</w:t>
            </w:r>
          </w:p>
        </w:tc>
        <w:tc>
          <w:tcPr>
            <w:tcW w:w="559" w:type="pct"/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Измерения и вычисления</w:t>
            </w: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36" w:type="pct"/>
            <w:vMerge/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весь процесс выполнения  познавательной задачи</w:t>
            </w: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Обмениваются знаниями между членами группы для принятия эффективных совместных решений</w:t>
            </w: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П41-43</w:t>
            </w: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№1644,1645,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D5BD1" w:rsidRPr="00612A3D" w:rsidTr="00986049">
        <w:trPr>
          <w:gridAfter w:val="2"/>
          <w:wAfter w:w="12" w:type="pct"/>
          <w:trHeight w:val="2530"/>
          <w:jc w:val="center"/>
        </w:trPr>
        <w:tc>
          <w:tcPr>
            <w:tcW w:w="134" w:type="pct"/>
            <w:shd w:val="clear" w:color="auto" w:fill="FFFFFF" w:themeFill="background1"/>
          </w:tcPr>
          <w:p w:rsidR="005D5BD1" w:rsidRPr="00612A3D" w:rsidRDefault="005D5BD1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559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«Измерения и вычисления»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выбирать обобщенные стратегии решения задачи</w:t>
            </w:r>
          </w:p>
        </w:tc>
        <w:tc>
          <w:tcPr>
            <w:tcW w:w="494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Оценивают  достигнутый  результат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Вносят коррективы и дополнения в способ своих действий </w:t>
            </w:r>
          </w:p>
        </w:tc>
        <w:tc>
          <w:tcPr>
            <w:tcW w:w="597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Устанавливают рабочие отношения, учатся эффективно сотрудничать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точностью выражают свои мысли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П41-43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№1686,1687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D5BD1" w:rsidRPr="00612A3D" w:rsidTr="00986049">
        <w:trPr>
          <w:gridAfter w:val="2"/>
          <w:wAfter w:w="12" w:type="pct"/>
          <w:trHeight w:val="2530"/>
          <w:jc w:val="center"/>
        </w:trPr>
        <w:tc>
          <w:tcPr>
            <w:tcW w:w="134" w:type="pct"/>
            <w:shd w:val="clear" w:color="auto" w:fill="FFFFFF" w:themeFill="background1"/>
          </w:tcPr>
          <w:p w:rsidR="005D5BD1" w:rsidRPr="00612A3D" w:rsidRDefault="005D5BD1" w:rsidP="00D373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559" w:type="pct"/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 по теме «Измерения и вычисления»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5D5BD1" w:rsidRPr="00612A3D" w:rsidRDefault="005D5BD1" w:rsidP="005D5BD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Регулируют весь процесс выполнения  познавательной задачи</w:t>
            </w:r>
          </w:p>
        </w:tc>
        <w:tc>
          <w:tcPr>
            <w:tcW w:w="597" w:type="pct"/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с помощью вопросов добывать недостающую информацию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5D5BD1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П41-43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№1688,1689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1</w:t>
            </w:r>
            <w:r w:rsidR="00F31049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Контрольная </w:t>
            </w:r>
            <w:r w:rsidRPr="00612A3D">
              <w:rPr>
                <w:rFonts w:ascii="Times New Roman" w:hAnsi="Times New Roman" w:cs="Times New Roman"/>
              </w:rPr>
              <w:lastRenderedPageBreak/>
              <w:t>работа № 13</w:t>
            </w:r>
            <w:r>
              <w:rPr>
                <w:rFonts w:ascii="Times New Roman" w:hAnsi="Times New Roman" w:cs="Times New Roman"/>
              </w:rPr>
              <w:t xml:space="preserve"> «Измерения и вычисления»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Измерения и </w:t>
            </w:r>
            <w:r w:rsidRPr="00612A3D">
              <w:rPr>
                <w:rFonts w:ascii="Times New Roman" w:hAnsi="Times New Roman" w:cs="Times New Roman"/>
              </w:rPr>
              <w:lastRenderedPageBreak/>
              <w:t>вычисления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Урок </w:t>
            </w:r>
            <w:r>
              <w:rPr>
                <w:rFonts w:ascii="Times New Roman" w:hAnsi="Times New Roman" w:cs="Times New Roman"/>
              </w:rPr>
              <w:lastRenderedPageBreak/>
              <w:t>развивающего контроля</w:t>
            </w:r>
          </w:p>
        </w:tc>
        <w:tc>
          <w:tcPr>
            <w:tcW w:w="657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Изображают и </w:t>
            </w:r>
            <w:r w:rsidRPr="00612A3D">
              <w:rPr>
                <w:rFonts w:ascii="Times New Roman" w:hAnsi="Times New Roman" w:cs="Times New Roman"/>
              </w:rPr>
              <w:lastRenderedPageBreak/>
              <w:t>обозначают углы, их вершины и стороны. Используют знания о зависимостях между величинами при решении текстовых задач. Изображают геометрические фигуры от руки и с использованием инструментов.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Выбирают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наиболее эффективные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Осознают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качество и уровень усвоения. Оценивают  достигнутый  результат</w:t>
            </w:r>
          </w:p>
        </w:tc>
        <w:tc>
          <w:tcPr>
            <w:tcW w:w="597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Описывают </w:t>
            </w:r>
            <w:r w:rsidRPr="00612A3D">
              <w:rPr>
                <w:rFonts w:ascii="Times New Roman" w:hAnsi="Times New Roman" w:cs="Times New Roman"/>
              </w:rPr>
              <w:lastRenderedPageBreak/>
              <w:t>содержание совершаемых действий</w:t>
            </w:r>
          </w:p>
        </w:tc>
        <w:tc>
          <w:tcPr>
            <w:tcW w:w="43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6245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П41-43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№1690,1692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559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контрольной работы № 13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Измерения и вычисления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Используют знания о зависимостях между величинами при решении текстовых задач. Изображают геометрические фигуры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Описывают содержание совершаемых действий</w:t>
            </w:r>
          </w:p>
        </w:tc>
        <w:tc>
          <w:tcPr>
            <w:tcW w:w="43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6245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П41-43</w:t>
            </w:r>
          </w:p>
          <w:p w:rsidR="005D5BD1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№1681,1691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54" w:type="pct"/>
            <w:gridSpan w:val="9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4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</w:rPr>
              <w:t xml:space="preserve">Личностные УУД: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Жизненное, личностное, профессиональное самоопределение;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смыслообразования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представление о математической науке как сфере человеческой деятельности, об этапах ее развития;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4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ясно, точно, грамотно излагать свои мысли в устной и письменной речи, обосновывать свою точку зрения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уважительно относиться к иным мнениям;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23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контролировать процесс и результат учебной математической деятельности;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к эмоциональному восприятию математических объектов, задач, решений, рассуждений.</w:t>
            </w:r>
          </w:p>
        </w:tc>
      </w:tr>
      <w:tr w:rsidR="00246245" w:rsidRPr="00612A3D" w:rsidTr="00986049">
        <w:trPr>
          <w:gridAfter w:val="2"/>
          <w:wAfter w:w="12" w:type="pct"/>
          <w:trHeight w:val="279"/>
          <w:jc w:val="center"/>
        </w:trPr>
        <w:tc>
          <w:tcPr>
            <w:tcW w:w="1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046" w:type="pct"/>
            <w:gridSpan w:val="7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2A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Итоговое повторение, демонстрация личных достижений учащихся</w:t>
            </w:r>
            <w:r w:rsidR="00DF7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22 ч</w:t>
            </w:r>
          </w:p>
        </w:tc>
        <w:tc>
          <w:tcPr>
            <w:tcW w:w="807" w:type="pct"/>
            <w:gridSpan w:val="2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559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натуральными и дробными числами</w:t>
            </w: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Натуральный ряд. Арифметические действия с натуральными числами. Свойства арифметических действий. Степень с натуральным показателем. Квадрат и </w:t>
            </w:r>
            <w:r w:rsidRPr="00612A3D">
              <w:rPr>
                <w:rFonts w:ascii="Times New Roman" w:hAnsi="Times New Roman" w:cs="Times New Roman"/>
              </w:rPr>
              <w:lastRenderedPageBreak/>
              <w:t>куб числа. Числовые выражения, значение числового выражения. Порядок действий в числовых выражениях, использование скобок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свойства натурального ряда. Формулируют свойства арифметических действий; записывают их с помощью букв, преобразовывают на </w:t>
            </w:r>
            <w:r w:rsidRPr="00612A3D">
              <w:rPr>
                <w:rFonts w:ascii="Times New Roman" w:hAnsi="Times New Roman" w:cs="Times New Roman"/>
              </w:rPr>
              <w:lastRenderedPageBreak/>
              <w:t>их основе числовые выражения. Исследуют простейшие числовые закономерности, проводят числовые эксперименты (в том числе с использованием калькулятора, компьютера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Составляют план и последовательность действий. Осознают качество и уровень усвоения. Оценивают  </w:t>
            </w:r>
            <w:r w:rsidRPr="00612A3D">
              <w:rPr>
                <w:rFonts w:ascii="Times New Roman" w:hAnsi="Times New Roman" w:cs="Times New Roman"/>
              </w:rPr>
              <w:lastRenderedPageBreak/>
              <w:t>достигнутый  результат</w:t>
            </w:r>
          </w:p>
        </w:tc>
        <w:tc>
          <w:tcPr>
            <w:tcW w:w="59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Умеют слушать и слышать друг друга. Учатся аргументировать свою точку зрения, спорить и отстаивать свою позицию невраждебным для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оппонентов образом. Обмениваются знаниями между членами группы для принятия эффективных совместных решений.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№1814,1815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trHeight w:val="1575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184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натуральными и дробными числами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Выражают смысл ситуации различными средствами (рисунки, символы, схемы, знаки)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№1820,1821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Арифметические действия с натуральными и дробными числами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общеметодологической направленности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№1830, 1834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55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D373A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Буквенные выражения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Буквенные выражения (выражения с переменными). Числовое значение буквенного выражения. Примеры зависимостей между величинами. Представление зависимостей в виде формул. Вычисления по формулам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Читают и записывают буквенные выражения, составляют буквенные выражения по условиям задач. Моделируют несложные зависимости с помощью формул; выполняют вычисления по формулам. Используют компьютерное моделирование и эксперимент для изучения свойств геометрических объектов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Структурируют знания</w:t>
            </w:r>
          </w:p>
        </w:tc>
        <w:tc>
          <w:tcPr>
            <w:tcW w:w="494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последовательность промежуточных целей с учетом конечного результата. 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цели и функции участников, способы взаимодействия. Умеют брать на себя инициативу в организации совместного действия. Придерживаются морально-этических и психологических принципов общения и сотрудничества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5D5BD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  <w:r w:rsidR="002F29DF">
              <w:rPr>
                <w:rFonts w:ascii="Times New Roman" w:hAnsi="Times New Roman" w:cs="Times New Roman"/>
              </w:rPr>
              <w:t>1832,</w:t>
            </w:r>
            <w:r>
              <w:rPr>
                <w:rFonts w:ascii="Times New Roman" w:hAnsi="Times New Roman" w:cs="Times New Roman"/>
              </w:rPr>
              <w:t>1835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D373A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612A3D">
              <w:rPr>
                <w:rFonts w:ascii="Times New Roman" w:hAnsi="Times New Roman" w:cs="Times New Roman"/>
              </w:rPr>
              <w:t>прощение выражений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Выделяют обобщенный смысл и формальную структуру задачи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№1836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Ф</w:t>
            </w:r>
            <w:r w:rsidRPr="00612A3D">
              <w:rPr>
                <w:rFonts w:ascii="Times New Roman" w:hAnsi="Times New Roman" w:cs="Times New Roman"/>
              </w:rPr>
              <w:t>ормулы</w:t>
            </w: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выбирать смысловые единицы текста и устанавливать отношения между ними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№1838,1845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189</w:t>
            </w:r>
          </w:p>
        </w:tc>
        <w:tc>
          <w:tcPr>
            <w:tcW w:w="55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Уравнения. 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Уравнение, корень уравнения. Составление и решение уравнений. Решение текстовых задач арифметическими способами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Составляют уравнения по условиям задач. Решают простейшие уравнения на основе зависимостей между компонентами арифметических действий. Выполняют перебор всех возможных вари</w:t>
            </w:r>
            <w:r>
              <w:rPr>
                <w:rFonts w:ascii="Times New Roman" w:hAnsi="Times New Roman" w:cs="Times New Roman"/>
              </w:rPr>
              <w:t>а</w:t>
            </w:r>
            <w:r w:rsidRPr="00612A3D">
              <w:rPr>
                <w:rFonts w:ascii="Times New Roman" w:hAnsi="Times New Roman" w:cs="Times New Roman"/>
              </w:rPr>
              <w:t>нтов для пересчета объектов или комбинаций, выделяют комбинации, отвечающие заданным условиям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Выполняют операции со знаками и символами. Структурируют знания</w:t>
            </w:r>
          </w:p>
        </w:tc>
        <w:tc>
          <w:tcPr>
            <w:tcW w:w="494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последовательность промежуточных целей с учетом конечного результата. 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Общаются и взаимодействуют с партнерами по совместной деятельности или обмену информацией. Учатся действовать с учетом позиции другого и согласовывать свои действия. 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5D5BD1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№1817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ешение задач с помощью уравнений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 w:rsidRPr="008528A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Осознанно и произвольно строят речевые высказывания в устной и письменной форме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№1839,1840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612A3D">
              <w:rPr>
                <w:rFonts w:ascii="Times New Roman" w:hAnsi="Times New Roman" w:cs="Times New Roman"/>
              </w:rPr>
              <w:t>ешение задач с помощью уравнений</w:t>
            </w:r>
          </w:p>
        </w:tc>
        <w:tc>
          <w:tcPr>
            <w:tcW w:w="736" w:type="pct"/>
            <w:vMerge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vMerge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№1827,1828,1829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Измерения и вычисления. </w:t>
            </w:r>
          </w:p>
        </w:tc>
        <w:tc>
          <w:tcPr>
            <w:tcW w:w="736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F29DF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Вычисления по формулам. Представление данных в виде таблиц, диаграмм. Сравнение шансов. 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Извлекают информацию из таблиц и диаграмм, выполняют вычисления по табличным данным, сравнивают величины, находят наибольшие и наименьшие значения и др. Выполняют сбор информации в несложных случаях, организовывают информацию в виде таблиц и диаграмм, в </w:t>
            </w:r>
            <w:r w:rsidRPr="00612A3D">
              <w:rPr>
                <w:rFonts w:ascii="Times New Roman" w:hAnsi="Times New Roman" w:cs="Times New Roman"/>
              </w:rPr>
              <w:lastRenderedPageBreak/>
              <w:t xml:space="preserve">том числе с помощью компьютерных программ. Приводят примеры случайных событий, достоверных и невозможных событий; строят речевые конструкции с использованием словосочетаний более вероятно, маловероятно и др. 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Выполняют операции со знаками и символами. Структурируют знания</w:t>
            </w:r>
          </w:p>
        </w:tc>
        <w:tc>
          <w:tcPr>
            <w:tcW w:w="494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последовательность промежуточных целей с учетом конечного результата. 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Развивают умение интегрироваться в группу сверстников и строить продуктивное взаимодействие со сверстниками и взрослыми. Проявляют уважительное отношение к партнерам, внимание к личности другого, адекватное межличностное </w:t>
            </w:r>
            <w:r w:rsidRPr="00612A3D">
              <w:rPr>
                <w:rFonts w:ascii="Times New Roman" w:hAnsi="Times New Roman" w:cs="Times New Roman"/>
              </w:rPr>
              <w:lastRenderedPageBreak/>
              <w:t>восприятие. Проявляют готовность адекватно реагировать на нужды других, оказывать помощь и эмоциональную поддержку партнерам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№1825,1826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Проценты. Круговые диаграммы</w:t>
            </w: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36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2F29DF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Проценты, нахождение процентов от величины и величины по ее процентам, выражение отношения в процентах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Применяют методы информационного поиска, в том числе с помощью компьютерных средств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194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Проценты. Круговые диаграммы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195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Решение задач на проценты</w:t>
            </w:r>
          </w:p>
        </w:tc>
        <w:tc>
          <w:tcPr>
            <w:tcW w:w="736" w:type="pct"/>
            <w:shd w:val="clear" w:color="auto" w:fill="FFFFFF" w:themeFill="background1"/>
          </w:tcPr>
          <w:p w:rsidR="00F31049" w:rsidRPr="00612A3D" w:rsidRDefault="002F29DF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Проценты, нахождение процентов от величины и величины по ее процентам, выражение отношения в процентах. Запись процентов в виде десятичных дробей. Решение текстовых задач</w:t>
            </w:r>
          </w:p>
        </w:tc>
        <w:tc>
          <w:tcPr>
            <w:tcW w:w="435" w:type="pct"/>
            <w:shd w:val="clear" w:color="auto" w:fill="FFFFFF" w:themeFill="background1"/>
          </w:tcPr>
          <w:p w:rsidR="00F31049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shd w:val="clear" w:color="auto" w:fill="FFFFFF" w:themeFill="background1"/>
          </w:tcPr>
          <w:p w:rsidR="00F31049" w:rsidRPr="00612A3D" w:rsidRDefault="002F29DF" w:rsidP="002F2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Решают задачи на проценты и дроби (в том числе задачи из реальной практики, используя при необходимости калькулятор</w:t>
            </w:r>
            <w:r>
              <w:rPr>
                <w:rFonts w:ascii="Times New Roman" w:hAnsi="Times New Roman" w:cs="Times New Roman"/>
              </w:rPr>
              <w:t>).</w:t>
            </w:r>
          </w:p>
        </w:tc>
        <w:tc>
          <w:tcPr>
            <w:tcW w:w="569" w:type="pct"/>
            <w:shd w:val="clear" w:color="auto" w:fill="FFFFFF" w:themeFill="background1"/>
          </w:tcPr>
          <w:p w:rsidR="00F31049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494" w:type="pct"/>
            <w:shd w:val="clear" w:color="auto" w:fill="FFFFFF" w:themeFill="background1"/>
          </w:tcPr>
          <w:p w:rsidR="00F31049" w:rsidRPr="00612A3D" w:rsidRDefault="002F29DF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F31049" w:rsidRPr="00612A3D" w:rsidRDefault="002F29DF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Учатся действовать с учетом позиции другого и согласовывать свои действия. Работают в группе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31049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55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Наглядная геометрия</w:t>
            </w:r>
          </w:p>
        </w:tc>
        <w:tc>
          <w:tcPr>
            <w:tcW w:w="736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Наглядные представления о фигурах на плоскости: прямая, отрезок, луч, угол, ломаная, многоугольник, правильный многоугольник, окружность, круг. Изображение геометрических фигур, вычисление их площадей и объемов. Измерение и построение </w:t>
            </w:r>
            <w:r w:rsidRPr="00612A3D">
              <w:rPr>
                <w:rFonts w:ascii="Times New Roman" w:hAnsi="Times New Roman" w:cs="Times New Roman"/>
              </w:rPr>
              <w:lastRenderedPageBreak/>
              <w:t>углов с помощью транспортира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Моделируют геометрические объекты, используя бумагу, пласт</w:t>
            </w:r>
            <w:r>
              <w:rPr>
                <w:rFonts w:ascii="Times New Roman" w:hAnsi="Times New Roman" w:cs="Times New Roman"/>
              </w:rPr>
              <w:t>и</w:t>
            </w:r>
            <w:r w:rsidRPr="00612A3D">
              <w:rPr>
                <w:rFonts w:ascii="Times New Roman" w:hAnsi="Times New Roman" w:cs="Times New Roman"/>
              </w:rPr>
              <w:t xml:space="preserve">лин, проволоку и др. Конструируют орнаменты и паркеты, изображая их от руки, с помощью инструментов, а также используя компьютерные программы. Исследуют и </w:t>
            </w:r>
            <w:r w:rsidRPr="00612A3D">
              <w:rPr>
                <w:rFonts w:ascii="Times New Roman" w:hAnsi="Times New Roman" w:cs="Times New Roman"/>
              </w:rPr>
              <w:lastRenderedPageBreak/>
              <w:t>описывают свойства геометрических фигур (плоских и пространственных), используя эксперимент, наблюдение, измерение, моделирование. Используют компьютерное моделирование и эксперимент для изучения свойств геометрических объектов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>Выделяют количественные характеристики объектов, заданные словами. Структурируют знания</w:t>
            </w:r>
          </w:p>
        </w:tc>
        <w:tc>
          <w:tcPr>
            <w:tcW w:w="494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Определяют последовательность промежуточных целей с учетом конечного результата. 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vMerge w:val="restar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С достаточной полнотой и точно</w:t>
            </w:r>
            <w:r>
              <w:rPr>
                <w:rFonts w:ascii="Times New Roman" w:hAnsi="Times New Roman" w:cs="Times New Roman"/>
              </w:rPr>
              <w:t>стью выражают свои мысли в соот</w:t>
            </w:r>
            <w:r w:rsidRPr="00612A3D">
              <w:rPr>
                <w:rFonts w:ascii="Times New Roman" w:hAnsi="Times New Roman" w:cs="Times New Roman"/>
              </w:rPr>
              <w:t xml:space="preserve">ветствии с задачами и условиями коммуникации. Умеют представлять конкретное содержание и сообщать его в </w:t>
            </w:r>
            <w:r w:rsidRPr="00612A3D">
              <w:rPr>
                <w:rFonts w:ascii="Times New Roman" w:hAnsi="Times New Roman" w:cs="Times New Roman"/>
              </w:rPr>
              <w:lastRenderedPageBreak/>
              <w:t>письменной и устной форме. Вступают в диалог, участвуют в коллективном обсуждении проблем, владеют монологической и диалогической формами речи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№1842,1843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Наглядная геометрия</w:t>
            </w: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Выбирают, сопоставляют и обосновывают способы решения задачи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198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Наглядная геометрия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Умеют выбирать обобщенные стратегии решения задачи</w:t>
            </w:r>
          </w:p>
        </w:tc>
        <w:tc>
          <w:tcPr>
            <w:tcW w:w="494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246245" w:rsidRPr="00612A3D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55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Итоговая контрольная работа</w:t>
            </w:r>
          </w:p>
        </w:tc>
        <w:tc>
          <w:tcPr>
            <w:tcW w:w="736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Курс математики за 5 класс</w:t>
            </w:r>
          </w:p>
        </w:tc>
        <w:tc>
          <w:tcPr>
            <w:tcW w:w="435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 развивающего контроля</w:t>
            </w:r>
          </w:p>
        </w:tc>
        <w:tc>
          <w:tcPr>
            <w:tcW w:w="65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Демонстрируют знания, умения и навыки, приобретенные при изучении курса математики 5 класса</w:t>
            </w:r>
          </w:p>
        </w:tc>
        <w:tc>
          <w:tcPr>
            <w:tcW w:w="569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в зависимости от конкретных условий </w:t>
            </w:r>
          </w:p>
        </w:tc>
        <w:tc>
          <w:tcPr>
            <w:tcW w:w="494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действий. </w:t>
            </w: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246245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246245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  <w:p w:rsidR="00246245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246245" w:rsidRPr="008C72CC" w:rsidRDefault="00246245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55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2F29D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</w:t>
            </w:r>
            <w:r w:rsidR="00246245">
              <w:rPr>
                <w:rFonts w:ascii="Times New Roman" w:hAnsi="Times New Roman" w:cs="Times New Roman"/>
              </w:rPr>
              <w:t xml:space="preserve"> контрольной работы.</w:t>
            </w:r>
          </w:p>
        </w:tc>
        <w:tc>
          <w:tcPr>
            <w:tcW w:w="736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246245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612A3D">
              <w:rPr>
                <w:rFonts w:ascii="Times New Roman" w:hAnsi="Times New Roman" w:cs="Times New Roman"/>
              </w:rPr>
              <w:t>Курс математики за 5 класс</w:t>
            </w:r>
          </w:p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5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Урок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Демонстрируют знания, умения и навыки, приобретенные при изучении курса математики 5 класса</w:t>
            </w:r>
          </w:p>
        </w:tc>
        <w:tc>
          <w:tcPr>
            <w:tcW w:w="569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Выбирают наиболее эффективные способы решения задачи в зависимости от конкретных условий </w:t>
            </w:r>
          </w:p>
        </w:tc>
        <w:tc>
          <w:tcPr>
            <w:tcW w:w="494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>Осознают качество и уровень усвоения. Оценивают  достигнутый  результат</w:t>
            </w: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12A3D">
              <w:rPr>
                <w:rFonts w:ascii="Times New Roman" w:hAnsi="Times New Roman" w:cs="Times New Roman"/>
              </w:rPr>
              <w:t xml:space="preserve">Описывают содержание совершаемых действий. </w:t>
            </w:r>
          </w:p>
        </w:tc>
        <w:tc>
          <w:tcPr>
            <w:tcW w:w="434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46245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246245" w:rsidRPr="00612A3D" w:rsidRDefault="00246245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tcBorders>
              <w:bottom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F310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Повторение. Занимательные задачи</w:t>
            </w:r>
          </w:p>
        </w:tc>
        <w:tc>
          <w:tcPr>
            <w:tcW w:w="736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t>Занимательные задачи, математические головоломки, шарады и фокусы</w:t>
            </w:r>
          </w:p>
        </w:tc>
        <w:tc>
          <w:tcPr>
            <w:tcW w:w="435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F31049" w:rsidRPr="00A4720C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A4720C">
              <w:rPr>
                <w:rFonts w:ascii="Times New Roman" w:hAnsi="Times New Roman" w:cs="Times New Roman"/>
                <w:bCs/>
              </w:rPr>
              <w:t>Урок общеметодологической направленнос</w:t>
            </w:r>
            <w:r w:rsidRPr="00A4720C">
              <w:rPr>
                <w:rFonts w:ascii="Times New Roman" w:hAnsi="Times New Roman" w:cs="Times New Roman"/>
                <w:bCs/>
              </w:rPr>
              <w:lastRenderedPageBreak/>
              <w:t>ти</w:t>
            </w:r>
          </w:p>
        </w:tc>
        <w:tc>
          <w:tcPr>
            <w:tcW w:w="657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Демонстрируют знания, умения и навыки, приобретенные при </w:t>
            </w:r>
            <w:r w:rsidRPr="00612A3D">
              <w:rPr>
                <w:rFonts w:ascii="Times New Roman" w:hAnsi="Times New Roman" w:cs="Times New Roman"/>
              </w:rPr>
              <w:lastRenderedPageBreak/>
              <w:t>изучении курса математики 5 класса</w:t>
            </w:r>
          </w:p>
        </w:tc>
        <w:tc>
          <w:tcPr>
            <w:tcW w:w="569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Осознанно и произвольно строят речевые высказывания в </w:t>
            </w:r>
            <w:r w:rsidRPr="00612A3D">
              <w:rPr>
                <w:rFonts w:ascii="Times New Roman" w:hAnsi="Times New Roman" w:cs="Times New Roman"/>
              </w:rPr>
              <w:lastRenderedPageBreak/>
              <w:t>устной и письменной форме</w:t>
            </w:r>
          </w:p>
        </w:tc>
        <w:tc>
          <w:tcPr>
            <w:tcW w:w="494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Самостоятельно формулируют познавательную цель и строят </w:t>
            </w:r>
            <w:r w:rsidRPr="00612A3D">
              <w:rPr>
                <w:rFonts w:ascii="Times New Roman" w:hAnsi="Times New Roman" w:cs="Times New Roman"/>
              </w:rPr>
              <w:lastRenderedPageBreak/>
              <w:t>действия в соответствии с ней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612A3D">
              <w:rPr>
                <w:rFonts w:ascii="Times New Roman" w:hAnsi="Times New Roman" w:cs="Times New Roman"/>
              </w:rPr>
              <w:lastRenderedPageBreak/>
              <w:t xml:space="preserve">Используют адекватные языковые средства для отображения </w:t>
            </w:r>
            <w:r w:rsidRPr="00612A3D">
              <w:rPr>
                <w:rFonts w:ascii="Times New Roman" w:hAnsi="Times New Roman" w:cs="Times New Roman"/>
              </w:rPr>
              <w:lastRenderedPageBreak/>
              <w:t>своих чувств, мыслей и побуждений</w:t>
            </w:r>
          </w:p>
        </w:tc>
        <w:tc>
          <w:tcPr>
            <w:tcW w:w="434" w:type="pct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31049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202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Повторение. Занимательные задачи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Уроки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рефлексии</w:t>
            </w:r>
          </w:p>
        </w:tc>
        <w:tc>
          <w:tcPr>
            <w:tcW w:w="65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94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31049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F31049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Повторение. Занимательные задачи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vMerge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5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94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31049" w:rsidRPr="00612A3D" w:rsidRDefault="002F29DF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карточки</w:t>
            </w: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31049" w:rsidRPr="00612A3D" w:rsidTr="00986049">
        <w:trPr>
          <w:gridAfter w:val="2"/>
          <w:wAfter w:w="12" w:type="pct"/>
          <w:jc w:val="center"/>
        </w:trPr>
        <w:tc>
          <w:tcPr>
            <w:tcW w:w="134" w:type="pct"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559" w:type="pct"/>
            <w:tcBorders>
              <w:top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Повторение. Занимательные задачи</w:t>
            </w:r>
          </w:p>
        </w:tc>
        <w:tc>
          <w:tcPr>
            <w:tcW w:w="736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5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5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9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94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97" w:type="pct"/>
            <w:vMerge/>
            <w:shd w:val="clear" w:color="auto" w:fill="FFFFFF" w:themeFill="background1"/>
          </w:tcPr>
          <w:p w:rsidR="00F31049" w:rsidRPr="00612A3D" w:rsidRDefault="00F31049" w:rsidP="008E39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34" w:type="pct"/>
            <w:tcBorders>
              <w:righ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tcBorders>
              <w:left w:val="single" w:sz="4" w:space="0" w:color="auto"/>
            </w:tcBorders>
            <w:shd w:val="clear" w:color="auto" w:fill="FFFFFF" w:themeFill="background1"/>
          </w:tcPr>
          <w:p w:rsidR="00F31049" w:rsidRPr="00612A3D" w:rsidRDefault="00F31049" w:rsidP="008E394D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806F77" w:rsidRDefault="00806F77" w:rsidP="00593A29">
      <w:pPr>
        <w:pStyle w:val="a4"/>
        <w:spacing w:after="0"/>
        <w:ind w:right="284"/>
        <w:jc w:val="center"/>
        <w:rPr>
          <w:b/>
          <w:bCs/>
          <w:sz w:val="28"/>
          <w:szCs w:val="28"/>
        </w:rPr>
      </w:pPr>
    </w:p>
    <w:p w:rsidR="00806F77" w:rsidRDefault="00806F77" w:rsidP="00593A29">
      <w:pPr>
        <w:pStyle w:val="a4"/>
        <w:spacing w:after="0"/>
        <w:ind w:right="284"/>
        <w:jc w:val="center"/>
        <w:rPr>
          <w:b/>
          <w:bCs/>
          <w:sz w:val="28"/>
          <w:szCs w:val="28"/>
        </w:rPr>
      </w:pPr>
    </w:p>
    <w:p w:rsidR="00806F77" w:rsidRDefault="00806F77" w:rsidP="00593A29">
      <w:pPr>
        <w:pStyle w:val="a4"/>
        <w:spacing w:after="0"/>
        <w:ind w:right="284"/>
        <w:jc w:val="center"/>
        <w:rPr>
          <w:b/>
          <w:bCs/>
          <w:sz w:val="28"/>
          <w:szCs w:val="28"/>
        </w:rPr>
      </w:pPr>
    </w:p>
    <w:p w:rsidR="00A01DC5" w:rsidRDefault="00A01DC5" w:rsidP="00A01DC5">
      <w:pPr>
        <w:pStyle w:val="a4"/>
        <w:spacing w:after="0"/>
        <w:ind w:right="284"/>
        <w:rPr>
          <w:b/>
          <w:bCs/>
          <w:sz w:val="28"/>
          <w:szCs w:val="28"/>
        </w:rPr>
        <w:sectPr w:rsidR="00A01DC5" w:rsidSect="00525015">
          <w:pgSz w:w="16838" w:h="11906" w:orient="landscape"/>
          <w:pgMar w:top="709" w:right="425" w:bottom="709" w:left="567" w:header="709" w:footer="709" w:gutter="0"/>
          <w:cols w:space="708"/>
          <w:docGrid w:linePitch="360"/>
        </w:sectPr>
      </w:pPr>
    </w:p>
    <w:p w:rsidR="00593A29" w:rsidRPr="006C3DF4" w:rsidRDefault="00806F77" w:rsidP="00A01DC5">
      <w:pPr>
        <w:pStyle w:val="a4"/>
        <w:spacing w:after="0"/>
        <w:ind w:right="28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</w:t>
      </w:r>
      <w:r w:rsidR="00593A29" w:rsidRPr="00B40787">
        <w:rPr>
          <w:b/>
          <w:bCs/>
          <w:sz w:val="28"/>
          <w:szCs w:val="28"/>
        </w:rPr>
        <w:t xml:space="preserve">Учебно-методическое и </w:t>
      </w:r>
      <w:r w:rsidR="00593A29">
        <w:rPr>
          <w:b/>
          <w:bCs/>
          <w:sz w:val="28"/>
          <w:szCs w:val="28"/>
        </w:rPr>
        <w:t>материально-техническое</w:t>
      </w:r>
      <w:r w:rsidR="00593A29" w:rsidRPr="00B40787">
        <w:rPr>
          <w:b/>
          <w:bCs/>
          <w:sz w:val="28"/>
          <w:szCs w:val="28"/>
        </w:rPr>
        <w:t xml:space="preserve"> обеспечение </w:t>
      </w:r>
      <w:r w:rsidR="00593A29">
        <w:rPr>
          <w:b/>
          <w:bCs/>
          <w:sz w:val="28"/>
          <w:szCs w:val="28"/>
        </w:rPr>
        <w:t>образовательного процесса.</w:t>
      </w:r>
    </w:p>
    <w:p w:rsidR="00593A29" w:rsidRPr="006C3DF4" w:rsidRDefault="00593A29" w:rsidP="00593A29">
      <w:pPr>
        <w:pStyle w:val="a7"/>
        <w:numPr>
          <w:ilvl w:val="1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proofErr w:type="spellStart"/>
      <w:r w:rsidRPr="006C3DF4">
        <w:rPr>
          <w:rFonts w:ascii="Times New Roman" w:hAnsi="Times New Roman" w:cs="Times New Roman"/>
          <w:i/>
          <w:iCs/>
          <w:color w:val="000000"/>
        </w:rPr>
        <w:t>Виленкин</w:t>
      </w:r>
      <w:proofErr w:type="spellEnd"/>
      <w:r w:rsidRPr="006C3DF4">
        <w:rPr>
          <w:rFonts w:ascii="Times New Roman" w:hAnsi="Times New Roman" w:cs="Times New Roman"/>
          <w:i/>
          <w:iCs/>
          <w:color w:val="000000"/>
        </w:rPr>
        <w:t>, Н. Я.</w:t>
      </w:r>
      <w:r w:rsidRPr="006C3DF4">
        <w:rPr>
          <w:rFonts w:ascii="Times New Roman" w:hAnsi="Times New Roman" w:cs="Times New Roman"/>
          <w:color w:val="000000"/>
        </w:rPr>
        <w:t xml:space="preserve"> Математика. 5 </w:t>
      </w:r>
      <w:proofErr w:type="spellStart"/>
      <w:r w:rsidRPr="006C3DF4">
        <w:rPr>
          <w:rFonts w:ascii="Times New Roman" w:hAnsi="Times New Roman" w:cs="Times New Roman"/>
          <w:color w:val="000000"/>
        </w:rPr>
        <w:t>кл</w:t>
      </w:r>
      <w:proofErr w:type="spellEnd"/>
      <w:r w:rsidRPr="006C3DF4">
        <w:rPr>
          <w:rFonts w:ascii="Times New Roman" w:hAnsi="Times New Roman" w:cs="Times New Roman"/>
          <w:color w:val="000000"/>
        </w:rPr>
        <w:t xml:space="preserve">.: учебник для общеобразовательных учреждений/ Н. Я. </w:t>
      </w:r>
      <w:proofErr w:type="spellStart"/>
      <w:r w:rsidRPr="006C3DF4">
        <w:rPr>
          <w:rFonts w:ascii="Times New Roman" w:hAnsi="Times New Roman" w:cs="Times New Roman"/>
          <w:color w:val="000000"/>
        </w:rPr>
        <w:t>Виленкин</w:t>
      </w:r>
      <w:proofErr w:type="spellEnd"/>
      <w:r w:rsidRPr="006C3DF4">
        <w:rPr>
          <w:rFonts w:ascii="Times New Roman" w:hAnsi="Times New Roman" w:cs="Times New Roman"/>
          <w:color w:val="000000"/>
        </w:rPr>
        <w:t xml:space="preserve">, В. И. Жохов, А. С. Чесноков, С. И. </w:t>
      </w:r>
      <w:proofErr w:type="spellStart"/>
      <w:r w:rsidR="002F29DF">
        <w:rPr>
          <w:rFonts w:ascii="Times New Roman" w:hAnsi="Times New Roman" w:cs="Times New Roman"/>
          <w:color w:val="000000"/>
        </w:rPr>
        <w:t>Шварцбурд</w:t>
      </w:r>
      <w:proofErr w:type="spellEnd"/>
      <w:r w:rsidR="002F29DF">
        <w:rPr>
          <w:rFonts w:ascii="Times New Roman" w:hAnsi="Times New Roman" w:cs="Times New Roman"/>
          <w:color w:val="000000"/>
        </w:rPr>
        <w:t>. – М.: Мнемозина, 2013</w:t>
      </w:r>
      <w:r w:rsidRPr="006C3DF4">
        <w:rPr>
          <w:rFonts w:ascii="Times New Roman" w:hAnsi="Times New Roman" w:cs="Times New Roman"/>
          <w:color w:val="000000"/>
        </w:rPr>
        <w:t>. – 280 с</w:t>
      </w:r>
      <w:r w:rsidRPr="006C3DF4">
        <w:rPr>
          <w:rFonts w:ascii="Times New Roman" w:hAnsi="Times New Roman" w:cs="Times New Roman"/>
        </w:rPr>
        <w:t>.</w:t>
      </w:r>
    </w:p>
    <w:p w:rsidR="00593A29" w:rsidRPr="006C3DF4" w:rsidRDefault="00593A29" w:rsidP="00593A29">
      <w:pPr>
        <w:pStyle w:val="a7"/>
        <w:numPr>
          <w:ilvl w:val="1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6C3DF4">
        <w:rPr>
          <w:rFonts w:ascii="Times New Roman" w:hAnsi="Times New Roman" w:cs="Times New Roman"/>
          <w:i/>
          <w:iCs/>
        </w:rPr>
        <w:t xml:space="preserve">Чесноков, А. С. </w:t>
      </w:r>
      <w:r w:rsidRPr="006C3DF4">
        <w:rPr>
          <w:rFonts w:ascii="Times New Roman" w:hAnsi="Times New Roman" w:cs="Times New Roman"/>
        </w:rPr>
        <w:t xml:space="preserve">Дидактические материалы по математике для 5 класса / А. С. Чесноков, К. И. </w:t>
      </w:r>
      <w:proofErr w:type="spellStart"/>
      <w:r w:rsidRPr="006C3DF4">
        <w:rPr>
          <w:rFonts w:ascii="Times New Roman" w:hAnsi="Times New Roman" w:cs="Times New Roman"/>
        </w:rPr>
        <w:t>Нешков</w:t>
      </w:r>
      <w:proofErr w:type="spellEnd"/>
      <w:r w:rsidRPr="006C3DF4">
        <w:rPr>
          <w:rFonts w:ascii="Times New Roman" w:hAnsi="Times New Roman" w:cs="Times New Roman"/>
        </w:rPr>
        <w:t xml:space="preserve">. </w:t>
      </w:r>
      <w:r w:rsidRPr="006C3DF4">
        <w:rPr>
          <w:rFonts w:ascii="Symbol" w:hAnsi="Symbol" w:cs="Symbol"/>
          <w:noProof/>
        </w:rPr>
        <w:t></w:t>
      </w:r>
      <w:r w:rsidRPr="006C3DF4">
        <w:rPr>
          <w:rFonts w:ascii="Times New Roman" w:hAnsi="Times New Roman" w:cs="Times New Roman"/>
        </w:rPr>
        <w:t xml:space="preserve"> М.</w:t>
      </w:r>
      <w:proofErr w:type="gramStart"/>
      <w:r w:rsidRPr="006C3DF4">
        <w:rPr>
          <w:rFonts w:ascii="Times New Roman" w:hAnsi="Times New Roman" w:cs="Times New Roman"/>
        </w:rPr>
        <w:t xml:space="preserve"> :</w:t>
      </w:r>
      <w:proofErr w:type="gramEnd"/>
      <w:r w:rsidRPr="006C3DF4">
        <w:rPr>
          <w:rFonts w:ascii="Times New Roman" w:hAnsi="Times New Roman" w:cs="Times New Roman"/>
        </w:rPr>
        <w:t xml:space="preserve"> Академкнига/Учебник, 2010 </w:t>
      </w:r>
      <w:r w:rsidRPr="006C3DF4">
        <w:rPr>
          <w:rFonts w:ascii="Symbol" w:hAnsi="Symbol" w:cs="Symbol"/>
          <w:noProof/>
        </w:rPr>
        <w:t></w:t>
      </w:r>
      <w:r w:rsidRPr="006C3DF4">
        <w:rPr>
          <w:rFonts w:ascii="Times New Roman" w:hAnsi="Times New Roman" w:cs="Times New Roman"/>
        </w:rPr>
        <w:t xml:space="preserve"> 114 с.</w:t>
      </w:r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7" w:history="1">
        <w:r w:rsidR="00593A29" w:rsidRPr="001A101D">
          <w:rPr>
            <w:rStyle w:val="a6"/>
            <w:color w:val="auto"/>
            <w:sz w:val="22"/>
            <w:szCs w:val="22"/>
          </w:rPr>
          <w:t>http://school-collection.edu.ru/</w:t>
        </w:r>
      </w:hyperlink>
      <w:r w:rsidR="00593A29" w:rsidRPr="001A101D">
        <w:rPr>
          <w:sz w:val="22"/>
          <w:szCs w:val="22"/>
        </w:rPr>
        <w:t xml:space="preserve"> единая коллекция цифровых образовательных ресурсов</w:t>
      </w:r>
    </w:p>
    <w:p w:rsidR="00593A29" w:rsidRPr="001A101D" w:rsidRDefault="00593A29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r w:rsidRPr="001A101D">
        <w:rPr>
          <w:sz w:val="22"/>
          <w:szCs w:val="22"/>
        </w:rPr>
        <w:t xml:space="preserve"> </w:t>
      </w:r>
      <w:hyperlink r:id="rId8" w:history="1">
        <w:r w:rsidRPr="001A101D">
          <w:rPr>
            <w:rStyle w:val="a6"/>
            <w:color w:val="auto"/>
            <w:sz w:val="22"/>
            <w:szCs w:val="22"/>
          </w:rPr>
          <w:t>http://www.matematika-na.ru/index.php</w:t>
        </w:r>
      </w:hyperlink>
      <w:r w:rsidRPr="001A101D">
        <w:rPr>
          <w:sz w:val="22"/>
          <w:szCs w:val="22"/>
        </w:rPr>
        <w:t xml:space="preserve"> </w:t>
      </w:r>
      <w:proofErr w:type="spellStart"/>
      <w:r w:rsidRPr="001A101D">
        <w:rPr>
          <w:sz w:val="22"/>
          <w:szCs w:val="22"/>
        </w:rPr>
        <w:t>он-лайн</w:t>
      </w:r>
      <w:proofErr w:type="spellEnd"/>
      <w:r w:rsidRPr="001A101D">
        <w:rPr>
          <w:sz w:val="22"/>
          <w:szCs w:val="22"/>
        </w:rPr>
        <w:t xml:space="preserve"> тесты по математике</w:t>
      </w:r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9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http://www.</w:t>
        </w:r>
        <w:proofErr w:type="spellStart"/>
        <w:r w:rsidR="00593A29" w:rsidRPr="001A101D">
          <w:rPr>
            <w:rStyle w:val="a6"/>
            <w:i/>
            <w:iCs/>
            <w:color w:val="auto"/>
            <w:sz w:val="22"/>
            <w:szCs w:val="22"/>
            <w:lang w:val="en-US"/>
          </w:rPr>
          <w:t>edu</w:t>
        </w:r>
        <w:proofErr w:type="spellEnd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.</w:t>
        </w:r>
        <w:proofErr w:type="spellStart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ru</w:t>
        </w:r>
        <w:proofErr w:type="spellEnd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/</w:t>
        </w:r>
      </w:hyperlink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10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</w:t>
        </w:r>
        <w:proofErr w:type="spellStart"/>
        <w:r w:rsidR="00593A29" w:rsidRPr="001A101D">
          <w:rPr>
            <w:rStyle w:val="a6"/>
            <w:i/>
            <w:iCs/>
            <w:color w:val="auto"/>
            <w:sz w:val="22"/>
            <w:szCs w:val="22"/>
            <w:lang w:val="en-US"/>
          </w:rPr>
          <w:t>fcior</w:t>
        </w:r>
        <w:proofErr w:type="spellEnd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.</w:t>
        </w:r>
        <w:proofErr w:type="spellStart"/>
        <w:r w:rsidR="00593A29" w:rsidRPr="001A101D">
          <w:rPr>
            <w:rStyle w:val="a6"/>
            <w:i/>
            <w:iCs/>
            <w:color w:val="auto"/>
            <w:sz w:val="22"/>
            <w:szCs w:val="22"/>
            <w:lang w:val="en-US"/>
          </w:rPr>
          <w:t>edu</w:t>
        </w:r>
        <w:proofErr w:type="spellEnd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.</w:t>
        </w:r>
        <w:proofErr w:type="spellStart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ru</w:t>
        </w:r>
        <w:proofErr w:type="spellEnd"/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/</w:t>
        </w:r>
      </w:hyperlink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11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http://urokimatematiki.ru</w:t>
        </w:r>
      </w:hyperlink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12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http://intergu.ru/</w:t>
        </w:r>
      </w:hyperlink>
    </w:p>
    <w:p w:rsidR="00593A29" w:rsidRPr="001A101D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13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http://karmanform.ucoz.ru</w:t>
        </w:r>
      </w:hyperlink>
    </w:p>
    <w:p w:rsidR="00593A29" w:rsidRPr="002F29DF" w:rsidRDefault="0027201A" w:rsidP="002F29DF">
      <w:pPr>
        <w:pStyle w:val="a4"/>
        <w:numPr>
          <w:ilvl w:val="1"/>
          <w:numId w:val="21"/>
        </w:numPr>
        <w:spacing w:after="0"/>
        <w:ind w:right="284"/>
        <w:rPr>
          <w:sz w:val="22"/>
          <w:szCs w:val="22"/>
        </w:rPr>
      </w:pPr>
      <w:hyperlink r:id="rId14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http://www.openclass.ru/</w:t>
        </w:r>
      </w:hyperlink>
    </w:p>
    <w:p w:rsidR="00593A29" w:rsidRPr="006C3DF4" w:rsidRDefault="0027201A" w:rsidP="00593A29">
      <w:pPr>
        <w:pStyle w:val="a4"/>
        <w:numPr>
          <w:ilvl w:val="1"/>
          <w:numId w:val="21"/>
        </w:numPr>
        <w:spacing w:after="0"/>
        <w:ind w:right="284"/>
        <w:rPr>
          <w:color w:val="000000"/>
          <w:sz w:val="22"/>
          <w:szCs w:val="22"/>
        </w:rPr>
      </w:pPr>
      <w:hyperlink r:id="rId15" w:history="1">
        <w:r w:rsidR="00593A29" w:rsidRPr="001A101D">
          <w:rPr>
            <w:rStyle w:val="a6"/>
            <w:i/>
            <w:iCs/>
            <w:color w:val="auto"/>
            <w:sz w:val="22"/>
            <w:szCs w:val="22"/>
          </w:rPr>
          <w:t>http://www.it-n.ru/</w:t>
        </w:r>
      </w:hyperlink>
    </w:p>
    <w:p w:rsidR="00593A29" w:rsidRPr="006C3DF4" w:rsidRDefault="00593A29" w:rsidP="00593A29">
      <w:pPr>
        <w:pStyle w:val="a4"/>
        <w:numPr>
          <w:ilvl w:val="1"/>
          <w:numId w:val="21"/>
        </w:numPr>
        <w:spacing w:after="0"/>
        <w:ind w:right="284"/>
        <w:rPr>
          <w:color w:val="000000"/>
          <w:sz w:val="22"/>
          <w:szCs w:val="22"/>
        </w:rPr>
      </w:pPr>
      <w:r w:rsidRPr="006C3DF4">
        <w:rPr>
          <w:sz w:val="22"/>
          <w:szCs w:val="22"/>
        </w:rPr>
        <w:t xml:space="preserve">Диск «Математика. </w:t>
      </w:r>
      <w:r w:rsidRPr="006C3DF4">
        <w:rPr>
          <w:sz w:val="22"/>
          <w:szCs w:val="22"/>
          <w:lang w:val="en-US"/>
        </w:rPr>
        <w:t>5-6</w:t>
      </w:r>
      <w:r w:rsidRPr="006C3DF4">
        <w:rPr>
          <w:sz w:val="22"/>
          <w:szCs w:val="22"/>
        </w:rPr>
        <w:t xml:space="preserve"> классы»</w:t>
      </w:r>
    </w:p>
    <w:p w:rsidR="00806F77" w:rsidRPr="002F29DF" w:rsidRDefault="00593A29" w:rsidP="002F29DF">
      <w:pPr>
        <w:pStyle w:val="a4"/>
        <w:numPr>
          <w:ilvl w:val="1"/>
          <w:numId w:val="21"/>
        </w:numPr>
        <w:spacing w:after="0"/>
        <w:ind w:right="284"/>
        <w:rPr>
          <w:color w:val="000000"/>
          <w:sz w:val="22"/>
          <w:szCs w:val="22"/>
        </w:rPr>
      </w:pPr>
      <w:r w:rsidRPr="006C3DF4">
        <w:rPr>
          <w:sz w:val="22"/>
          <w:szCs w:val="22"/>
        </w:rPr>
        <w:t>Комплект инструментов: линейка, транспортир, угольник (30</w:t>
      </w:r>
      <w:r w:rsidRPr="006C3DF4">
        <w:rPr>
          <w:sz w:val="22"/>
          <w:szCs w:val="22"/>
          <w:vertAlign w:val="superscript"/>
        </w:rPr>
        <w:t>0</w:t>
      </w:r>
      <w:r w:rsidRPr="006C3DF4">
        <w:rPr>
          <w:sz w:val="22"/>
          <w:szCs w:val="22"/>
        </w:rPr>
        <w:t>, 60</w:t>
      </w:r>
      <w:r w:rsidRPr="006C3DF4">
        <w:rPr>
          <w:sz w:val="22"/>
          <w:szCs w:val="22"/>
          <w:vertAlign w:val="superscript"/>
        </w:rPr>
        <w:t>0</w:t>
      </w:r>
      <w:r w:rsidRPr="006C3DF4">
        <w:rPr>
          <w:sz w:val="22"/>
          <w:szCs w:val="22"/>
        </w:rPr>
        <w:t>), угольник (45</w:t>
      </w:r>
      <w:r w:rsidRPr="006C3DF4">
        <w:rPr>
          <w:sz w:val="22"/>
          <w:szCs w:val="22"/>
          <w:vertAlign w:val="superscript"/>
        </w:rPr>
        <w:t>0</w:t>
      </w:r>
      <w:r w:rsidRPr="006C3DF4">
        <w:rPr>
          <w:sz w:val="22"/>
          <w:szCs w:val="22"/>
        </w:rPr>
        <w:t>, 45</w:t>
      </w:r>
      <w:r w:rsidRPr="006C3DF4">
        <w:rPr>
          <w:sz w:val="22"/>
          <w:szCs w:val="22"/>
          <w:vertAlign w:val="superscript"/>
        </w:rPr>
        <w:t>0</w:t>
      </w:r>
      <w:r w:rsidRPr="006C3DF4">
        <w:rPr>
          <w:sz w:val="22"/>
          <w:szCs w:val="22"/>
        </w:rPr>
        <w:t>), циркуль.</w:t>
      </w:r>
    </w:p>
    <w:p w:rsidR="006C5090" w:rsidRPr="006C3DF4" w:rsidRDefault="006C5090" w:rsidP="00806F77">
      <w:pPr>
        <w:pStyle w:val="a4"/>
        <w:numPr>
          <w:ilvl w:val="1"/>
          <w:numId w:val="21"/>
        </w:numPr>
        <w:spacing w:after="0"/>
        <w:ind w:right="284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Презентации, созданные учениками и учителем.</w:t>
      </w:r>
    </w:p>
    <w:p w:rsidR="00AC19F1" w:rsidRDefault="00CB6012" w:rsidP="00A01DC5">
      <w:pPr>
        <w:pStyle w:val="a5"/>
      </w:pPr>
      <w:r>
        <w:rPr>
          <w:i/>
          <w:iCs/>
        </w:rPr>
        <w:t xml:space="preserve"> </w:t>
      </w:r>
    </w:p>
    <w:sectPr w:rsidR="00AC19F1" w:rsidSect="00082AE6">
      <w:pgSz w:w="11906" w:h="16838"/>
      <w:pgMar w:top="567" w:right="1276" w:bottom="425" w:left="156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imesNewRomanPSM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E5BF2"/>
    <w:multiLevelType w:val="multilevel"/>
    <w:tmpl w:val="60A470C9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1">
    <w:nsid w:val="09053254"/>
    <w:multiLevelType w:val="hybridMultilevel"/>
    <w:tmpl w:val="1444E19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BB00013"/>
    <w:multiLevelType w:val="hybridMultilevel"/>
    <w:tmpl w:val="555E92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4F6652"/>
    <w:multiLevelType w:val="multilevel"/>
    <w:tmpl w:val="5C024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615D20"/>
    <w:multiLevelType w:val="multilevel"/>
    <w:tmpl w:val="A350D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FB679B4"/>
    <w:multiLevelType w:val="multilevel"/>
    <w:tmpl w:val="A48C4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2D336F"/>
    <w:multiLevelType w:val="hybridMultilevel"/>
    <w:tmpl w:val="FF04D46E"/>
    <w:lvl w:ilvl="0" w:tplc="88AA6EBE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DE424C12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C30B72"/>
    <w:multiLevelType w:val="multilevel"/>
    <w:tmpl w:val="859049C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31C5057"/>
    <w:multiLevelType w:val="multilevel"/>
    <w:tmpl w:val="ADA64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A6666AC"/>
    <w:multiLevelType w:val="hybridMultilevel"/>
    <w:tmpl w:val="4CA0EEEA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EF4628"/>
    <w:multiLevelType w:val="hybridMultilevel"/>
    <w:tmpl w:val="54525130"/>
    <w:lvl w:ilvl="0" w:tplc="127EBBA4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300F27"/>
    <w:multiLevelType w:val="multilevel"/>
    <w:tmpl w:val="1DF6D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C8301EA"/>
    <w:multiLevelType w:val="multilevel"/>
    <w:tmpl w:val="338A8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47A13AB"/>
    <w:multiLevelType w:val="multilevel"/>
    <w:tmpl w:val="8CB0B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6CA3AD2"/>
    <w:multiLevelType w:val="multilevel"/>
    <w:tmpl w:val="B0BCC08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9D505E8"/>
    <w:multiLevelType w:val="multilevel"/>
    <w:tmpl w:val="89B2F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A442F58"/>
    <w:multiLevelType w:val="multilevel"/>
    <w:tmpl w:val="4BD3A977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4680"/>
        </w:tabs>
        <w:ind w:left="468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  <w:sz w:val="24"/>
        <w:szCs w:val="24"/>
      </w:rPr>
    </w:lvl>
  </w:abstractNum>
  <w:abstractNum w:abstractNumId="17">
    <w:nsid w:val="2B9E7AC9"/>
    <w:multiLevelType w:val="multilevel"/>
    <w:tmpl w:val="80B66286"/>
    <w:lvl w:ilvl="0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righ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8">
    <w:nsid w:val="304337E2"/>
    <w:multiLevelType w:val="multilevel"/>
    <w:tmpl w:val="51DCD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715A0B1"/>
    <w:multiLevelType w:val="multilevel"/>
    <w:tmpl w:val="6D64D5BC"/>
    <w:lvl w:ilvl="0">
      <w:start w:val="1"/>
      <w:numFmt w:val="decimal"/>
      <w:lvlText w:val="%1)"/>
      <w:lvlJc w:val="left"/>
      <w:pPr>
        <w:tabs>
          <w:tab w:val="num" w:pos="1065"/>
        </w:tabs>
        <w:ind w:left="1065" w:hanging="1065"/>
      </w:pPr>
      <w:rPr>
        <w:rFonts w:ascii="Arial" w:hAnsi="Arial" w:cs="Arial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ascii="Arial" w:hAnsi="Arial" w:cs="Arial"/>
        <w:sz w:val="20"/>
        <w:szCs w:val="20"/>
      </w:rPr>
    </w:lvl>
    <w:lvl w:ilvl="2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  <w:rPr>
        <w:rFonts w:ascii="Arial" w:hAnsi="Arial" w:cs="Arial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  <w:rPr>
        <w:rFonts w:ascii="Arial" w:hAnsi="Arial" w:cs="Arial"/>
        <w:sz w:val="20"/>
        <w:szCs w:val="20"/>
      </w:rPr>
    </w:lvl>
    <w:lvl w:ilvl="4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  <w:rPr>
        <w:rFonts w:ascii="Arial" w:hAnsi="Arial" w:cs="Arial"/>
        <w:sz w:val="20"/>
        <w:szCs w:val="20"/>
      </w:rPr>
    </w:lvl>
    <w:lvl w:ilvl="6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  <w:rPr>
        <w:rFonts w:ascii="Arial" w:hAnsi="Arial" w:cs="Arial"/>
        <w:sz w:val="20"/>
        <w:szCs w:val="20"/>
      </w:rPr>
    </w:lvl>
    <w:lvl w:ilvl="7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  <w:rPr>
        <w:rFonts w:ascii="Arial" w:hAnsi="Arial" w:cs="Arial"/>
        <w:sz w:val="20"/>
        <w:szCs w:val="20"/>
      </w:rPr>
    </w:lvl>
    <w:lvl w:ilvl="8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  <w:rPr>
        <w:rFonts w:ascii="Arial" w:hAnsi="Arial" w:cs="Arial"/>
        <w:sz w:val="20"/>
        <w:szCs w:val="20"/>
      </w:rPr>
    </w:lvl>
  </w:abstractNum>
  <w:abstractNum w:abstractNumId="20">
    <w:nsid w:val="3B097DBF"/>
    <w:multiLevelType w:val="multilevel"/>
    <w:tmpl w:val="953A5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29E5A94"/>
    <w:multiLevelType w:val="hybridMultilevel"/>
    <w:tmpl w:val="75A84E5E"/>
    <w:lvl w:ilvl="0" w:tplc="041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496740BB"/>
    <w:multiLevelType w:val="multilevel"/>
    <w:tmpl w:val="11E260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F2333F6"/>
    <w:multiLevelType w:val="multilevel"/>
    <w:tmpl w:val="39C0F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0DF3A5E"/>
    <w:multiLevelType w:val="multilevel"/>
    <w:tmpl w:val="B7AA6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1E87DD7"/>
    <w:multiLevelType w:val="multilevel"/>
    <w:tmpl w:val="D7DA750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237453D"/>
    <w:multiLevelType w:val="multilevel"/>
    <w:tmpl w:val="E7AE7E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3511E78"/>
    <w:multiLevelType w:val="multilevel"/>
    <w:tmpl w:val="2910B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92A58D8"/>
    <w:multiLevelType w:val="hybridMultilevel"/>
    <w:tmpl w:val="63CAA968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3159A3"/>
    <w:multiLevelType w:val="multilevel"/>
    <w:tmpl w:val="140C5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EC87468"/>
    <w:multiLevelType w:val="multilevel"/>
    <w:tmpl w:val="6CC676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417236C"/>
    <w:multiLevelType w:val="hybridMultilevel"/>
    <w:tmpl w:val="E4E4B54C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980"/>
        </w:tabs>
        <w:ind w:left="1980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2">
    <w:nsid w:val="6B0619A0"/>
    <w:multiLevelType w:val="multilevel"/>
    <w:tmpl w:val="9DD6C6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1353"/>
        </w:tabs>
        <w:ind w:left="1353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EED39F1"/>
    <w:multiLevelType w:val="hybridMultilevel"/>
    <w:tmpl w:val="16DE9E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361D9F"/>
    <w:multiLevelType w:val="hybridMultilevel"/>
    <w:tmpl w:val="13FC0310"/>
    <w:lvl w:ilvl="0" w:tplc="041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5">
    <w:nsid w:val="718422EF"/>
    <w:multiLevelType w:val="multilevel"/>
    <w:tmpl w:val="CCCE9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3F301F9"/>
    <w:multiLevelType w:val="multilevel"/>
    <w:tmpl w:val="D71E3EA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16"/>
  </w:num>
  <w:num w:numId="3">
    <w:abstractNumId w:val="23"/>
  </w:num>
  <w:num w:numId="4">
    <w:abstractNumId w:val="4"/>
  </w:num>
  <w:num w:numId="5">
    <w:abstractNumId w:val="13"/>
  </w:num>
  <w:num w:numId="6">
    <w:abstractNumId w:val="20"/>
  </w:num>
  <w:num w:numId="7">
    <w:abstractNumId w:val="12"/>
  </w:num>
  <w:num w:numId="8">
    <w:abstractNumId w:val="5"/>
  </w:num>
  <w:num w:numId="9">
    <w:abstractNumId w:val="8"/>
  </w:num>
  <w:num w:numId="10">
    <w:abstractNumId w:val="15"/>
  </w:num>
  <w:num w:numId="11">
    <w:abstractNumId w:val="36"/>
  </w:num>
  <w:num w:numId="12">
    <w:abstractNumId w:val="14"/>
  </w:num>
  <w:num w:numId="13">
    <w:abstractNumId w:val="17"/>
  </w:num>
  <w:num w:numId="14">
    <w:abstractNumId w:val="3"/>
  </w:num>
  <w:num w:numId="15">
    <w:abstractNumId w:val="11"/>
  </w:num>
  <w:num w:numId="16">
    <w:abstractNumId w:val="24"/>
  </w:num>
  <w:num w:numId="17">
    <w:abstractNumId w:val="18"/>
  </w:num>
  <w:num w:numId="18">
    <w:abstractNumId w:val="27"/>
  </w:num>
  <w:num w:numId="19">
    <w:abstractNumId w:val="29"/>
  </w:num>
  <w:num w:numId="20">
    <w:abstractNumId w:val="7"/>
  </w:num>
  <w:num w:numId="21">
    <w:abstractNumId w:val="26"/>
  </w:num>
  <w:num w:numId="22">
    <w:abstractNumId w:val="25"/>
  </w:num>
  <w:num w:numId="23">
    <w:abstractNumId w:val="22"/>
  </w:num>
  <w:num w:numId="24">
    <w:abstractNumId w:val="32"/>
  </w:num>
  <w:num w:numId="25">
    <w:abstractNumId w:val="30"/>
  </w:num>
  <w:num w:numId="26">
    <w:abstractNumId w:val="35"/>
  </w:num>
  <w:num w:numId="27">
    <w:abstractNumId w:val="28"/>
  </w:num>
  <w:num w:numId="28">
    <w:abstractNumId w:val="33"/>
  </w:num>
  <w:num w:numId="29">
    <w:abstractNumId w:val="9"/>
  </w:num>
  <w:num w:numId="30">
    <w:abstractNumId w:val="10"/>
  </w:num>
  <w:num w:numId="31">
    <w:abstractNumId w:val="0"/>
  </w:num>
  <w:num w:numId="32">
    <w:abstractNumId w:val="2"/>
  </w:num>
  <w:num w:numId="33">
    <w:abstractNumId w:val="6"/>
  </w:num>
  <w:num w:numId="34">
    <w:abstractNumId w:val="34"/>
  </w:num>
  <w:num w:numId="35">
    <w:abstractNumId w:val="1"/>
  </w:num>
  <w:num w:numId="36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405BF"/>
    <w:rsid w:val="000365EC"/>
    <w:rsid w:val="00082AE6"/>
    <w:rsid w:val="000869E2"/>
    <w:rsid w:val="000A1FA9"/>
    <w:rsid w:val="000B093D"/>
    <w:rsid w:val="000B1A7D"/>
    <w:rsid w:val="000E35B9"/>
    <w:rsid w:val="00101E58"/>
    <w:rsid w:val="00103948"/>
    <w:rsid w:val="00104DDA"/>
    <w:rsid w:val="00133862"/>
    <w:rsid w:val="00143DEB"/>
    <w:rsid w:val="001A101D"/>
    <w:rsid w:val="001A1FE5"/>
    <w:rsid w:val="001D2FF2"/>
    <w:rsid w:val="00215CF6"/>
    <w:rsid w:val="00216766"/>
    <w:rsid w:val="0022327E"/>
    <w:rsid w:val="00246245"/>
    <w:rsid w:val="00257D9A"/>
    <w:rsid w:val="00271E47"/>
    <w:rsid w:val="0027201A"/>
    <w:rsid w:val="00281655"/>
    <w:rsid w:val="002C3C3C"/>
    <w:rsid w:val="002F0165"/>
    <w:rsid w:val="002F29DF"/>
    <w:rsid w:val="00333963"/>
    <w:rsid w:val="00354D14"/>
    <w:rsid w:val="00373589"/>
    <w:rsid w:val="00375B14"/>
    <w:rsid w:val="004974B2"/>
    <w:rsid w:val="004D66A7"/>
    <w:rsid w:val="004F49ED"/>
    <w:rsid w:val="004F7CA0"/>
    <w:rsid w:val="00525015"/>
    <w:rsid w:val="0052593D"/>
    <w:rsid w:val="00537F60"/>
    <w:rsid w:val="00553876"/>
    <w:rsid w:val="00576DD3"/>
    <w:rsid w:val="00593A29"/>
    <w:rsid w:val="00595560"/>
    <w:rsid w:val="005A155D"/>
    <w:rsid w:val="005C5B78"/>
    <w:rsid w:val="005D5BD1"/>
    <w:rsid w:val="005E1D44"/>
    <w:rsid w:val="00611D7E"/>
    <w:rsid w:val="006405BF"/>
    <w:rsid w:val="00651465"/>
    <w:rsid w:val="006741E2"/>
    <w:rsid w:val="006C3DF4"/>
    <w:rsid w:val="006C5090"/>
    <w:rsid w:val="006C7456"/>
    <w:rsid w:val="006F4A3E"/>
    <w:rsid w:val="00740FDF"/>
    <w:rsid w:val="00744CF7"/>
    <w:rsid w:val="00767C09"/>
    <w:rsid w:val="007A7E69"/>
    <w:rsid w:val="007C0A7B"/>
    <w:rsid w:val="007C158E"/>
    <w:rsid w:val="00806F77"/>
    <w:rsid w:val="00842CB7"/>
    <w:rsid w:val="00863C35"/>
    <w:rsid w:val="008E394D"/>
    <w:rsid w:val="009121BA"/>
    <w:rsid w:val="00932FF1"/>
    <w:rsid w:val="00962571"/>
    <w:rsid w:val="00970EDC"/>
    <w:rsid w:val="00974895"/>
    <w:rsid w:val="00986049"/>
    <w:rsid w:val="009A5816"/>
    <w:rsid w:val="009C0219"/>
    <w:rsid w:val="009C1BE3"/>
    <w:rsid w:val="009C1EFE"/>
    <w:rsid w:val="009D5203"/>
    <w:rsid w:val="00A01DC5"/>
    <w:rsid w:val="00A73B8A"/>
    <w:rsid w:val="00AA5BC8"/>
    <w:rsid w:val="00AB4CA9"/>
    <w:rsid w:val="00AC19F1"/>
    <w:rsid w:val="00AC437C"/>
    <w:rsid w:val="00B40787"/>
    <w:rsid w:val="00B63FBD"/>
    <w:rsid w:val="00B66508"/>
    <w:rsid w:val="00B7016B"/>
    <w:rsid w:val="00B70DA5"/>
    <w:rsid w:val="00B821A4"/>
    <w:rsid w:val="00B83204"/>
    <w:rsid w:val="00BA2819"/>
    <w:rsid w:val="00BB479E"/>
    <w:rsid w:val="00BE3FFF"/>
    <w:rsid w:val="00BF16FB"/>
    <w:rsid w:val="00C346FE"/>
    <w:rsid w:val="00C83DA0"/>
    <w:rsid w:val="00CB6012"/>
    <w:rsid w:val="00CD317F"/>
    <w:rsid w:val="00CE5C78"/>
    <w:rsid w:val="00D373A8"/>
    <w:rsid w:val="00D45EC4"/>
    <w:rsid w:val="00D71FC2"/>
    <w:rsid w:val="00D82B5C"/>
    <w:rsid w:val="00D95249"/>
    <w:rsid w:val="00D958D3"/>
    <w:rsid w:val="00DF194E"/>
    <w:rsid w:val="00DF7E4A"/>
    <w:rsid w:val="00E2370F"/>
    <w:rsid w:val="00E321C3"/>
    <w:rsid w:val="00F10680"/>
    <w:rsid w:val="00F31049"/>
    <w:rsid w:val="00F43E73"/>
    <w:rsid w:val="00F57FD3"/>
    <w:rsid w:val="00FE1390"/>
    <w:rsid w:val="00FF69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5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405BF"/>
    <w:rPr>
      <w:b/>
      <w:bCs/>
    </w:rPr>
  </w:style>
  <w:style w:type="paragraph" w:styleId="a4">
    <w:name w:val="Normal (Web)"/>
    <w:basedOn w:val="a"/>
    <w:uiPriority w:val="99"/>
    <w:unhideWhenUsed/>
    <w:rsid w:val="006405B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AC19F1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9C1EFE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B40787"/>
    <w:pPr>
      <w:ind w:left="720"/>
      <w:contextualSpacing/>
    </w:pPr>
  </w:style>
  <w:style w:type="character" w:customStyle="1" w:styleId="apple-converted-space">
    <w:name w:val="apple-converted-space"/>
    <w:basedOn w:val="a0"/>
    <w:rsid w:val="00806F77"/>
  </w:style>
  <w:style w:type="character" w:styleId="a8">
    <w:name w:val="Emphasis"/>
    <w:basedOn w:val="a0"/>
    <w:uiPriority w:val="20"/>
    <w:qFormat/>
    <w:rsid w:val="00806F77"/>
    <w:rPr>
      <w:i/>
      <w:iCs/>
    </w:rPr>
  </w:style>
  <w:style w:type="paragraph" w:customStyle="1" w:styleId="Style17">
    <w:name w:val="Style17"/>
    <w:basedOn w:val="a"/>
    <w:uiPriority w:val="99"/>
    <w:rsid w:val="00B6650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55">
    <w:name w:val="Font Style55"/>
    <w:basedOn w:val="a0"/>
    <w:uiPriority w:val="99"/>
    <w:rsid w:val="00B66508"/>
    <w:rPr>
      <w:rFonts w:ascii="Segoe UI" w:hAnsi="Segoe UI" w:cs="Segoe UI"/>
      <w:sz w:val="26"/>
      <w:szCs w:val="26"/>
    </w:rPr>
  </w:style>
  <w:style w:type="paragraph" w:customStyle="1" w:styleId="Style3">
    <w:name w:val="Style3"/>
    <w:basedOn w:val="a"/>
    <w:uiPriority w:val="99"/>
    <w:rsid w:val="00CE5C78"/>
    <w:pPr>
      <w:widowControl w:val="0"/>
      <w:autoSpaceDE w:val="0"/>
      <w:autoSpaceDN w:val="0"/>
      <w:adjustRightInd w:val="0"/>
      <w:spacing w:after="0" w:line="194" w:lineRule="exact"/>
      <w:ind w:firstLine="35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51">
    <w:name w:val="Font Style51"/>
    <w:basedOn w:val="a0"/>
    <w:uiPriority w:val="99"/>
    <w:rsid w:val="00CE5C78"/>
    <w:rPr>
      <w:rFonts w:ascii="Times New Roman" w:hAnsi="Times New Roman" w:cs="Times New Roman"/>
      <w:sz w:val="22"/>
      <w:szCs w:val="22"/>
    </w:rPr>
  </w:style>
  <w:style w:type="paragraph" w:customStyle="1" w:styleId="Style27">
    <w:name w:val="Style27"/>
    <w:basedOn w:val="a"/>
    <w:uiPriority w:val="99"/>
    <w:rsid w:val="00CE5C78"/>
    <w:pPr>
      <w:widowControl w:val="0"/>
      <w:autoSpaceDE w:val="0"/>
      <w:autoSpaceDN w:val="0"/>
      <w:adjustRightInd w:val="0"/>
      <w:spacing w:after="0" w:line="211" w:lineRule="exact"/>
      <w:ind w:firstLine="34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52">
    <w:name w:val="Font Style52"/>
    <w:basedOn w:val="a0"/>
    <w:uiPriority w:val="99"/>
    <w:rsid w:val="00CE5C78"/>
    <w:rPr>
      <w:rFonts w:ascii="Times New Roman" w:hAnsi="Times New Roman" w:cs="Times New Roman"/>
      <w:sz w:val="22"/>
      <w:szCs w:val="22"/>
    </w:rPr>
  </w:style>
  <w:style w:type="paragraph" w:styleId="2">
    <w:name w:val="Body Text Indent 2"/>
    <w:basedOn w:val="a"/>
    <w:link w:val="20"/>
    <w:rsid w:val="006F4A3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6F4A3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73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73B8A"/>
    <w:rPr>
      <w:rFonts w:ascii="Tahoma" w:hAnsi="Tahoma" w:cs="Tahoma"/>
      <w:sz w:val="16"/>
      <w:szCs w:val="16"/>
    </w:rPr>
  </w:style>
  <w:style w:type="paragraph" w:styleId="ab">
    <w:name w:val="Intense Quote"/>
    <w:basedOn w:val="a"/>
    <w:next w:val="a"/>
    <w:link w:val="ac"/>
    <w:uiPriority w:val="30"/>
    <w:qFormat/>
    <w:rsid w:val="00D9524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D95249"/>
    <w:rPr>
      <w:b/>
      <w:bCs/>
      <w:i/>
      <w:iCs/>
      <w:color w:val="4F81BD" w:themeColor="accent1"/>
    </w:rPr>
  </w:style>
  <w:style w:type="paragraph" w:styleId="ad">
    <w:name w:val="Body Text"/>
    <w:basedOn w:val="a"/>
    <w:link w:val="ae"/>
    <w:uiPriority w:val="99"/>
    <w:semiHidden/>
    <w:unhideWhenUsed/>
    <w:rsid w:val="00D95249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D95249"/>
  </w:style>
  <w:style w:type="paragraph" w:styleId="af">
    <w:name w:val="Title"/>
    <w:basedOn w:val="a"/>
    <w:next w:val="a"/>
    <w:link w:val="af0"/>
    <w:rsid w:val="00D95249"/>
    <w:pPr>
      <w:keepNext/>
      <w:widowControl w:val="0"/>
      <w:suppressAutoHyphens/>
      <w:autoSpaceDN w:val="0"/>
      <w:spacing w:before="240" w:after="120" w:line="240" w:lineRule="auto"/>
      <w:textAlignment w:val="baseline"/>
    </w:pPr>
    <w:rPr>
      <w:rFonts w:ascii="Arial" w:eastAsia="Andale Sans UI" w:hAnsi="Arial" w:cs="Tahoma"/>
      <w:kern w:val="3"/>
      <w:sz w:val="28"/>
      <w:szCs w:val="28"/>
      <w:lang w:val="de-DE" w:eastAsia="ja-JP" w:bidi="fa-IR"/>
    </w:rPr>
  </w:style>
  <w:style w:type="character" w:customStyle="1" w:styleId="af0">
    <w:name w:val="Название Знак"/>
    <w:basedOn w:val="a0"/>
    <w:link w:val="af"/>
    <w:rsid w:val="00D95249"/>
    <w:rPr>
      <w:rFonts w:ascii="Arial" w:eastAsia="Andale Sans UI" w:hAnsi="Arial" w:cs="Tahoma"/>
      <w:kern w:val="3"/>
      <w:sz w:val="28"/>
      <w:szCs w:val="28"/>
      <w:lang w:val="de-DE" w:eastAsia="ja-JP"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7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2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8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1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3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2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1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atematika-na.ru/index.php" TargetMode="External"/><Relationship Id="rId13" Type="http://schemas.openxmlformats.org/officeDocument/2006/relationships/hyperlink" Target="http://karmanform.ucoz.ru" TargetMode="External"/><Relationship Id="rId3" Type="http://schemas.openxmlformats.org/officeDocument/2006/relationships/styles" Target="styles.xml"/><Relationship Id="rId7" Type="http://schemas.openxmlformats.org/officeDocument/2006/relationships/hyperlink" Target="http://school-collection.edu.ru/" TargetMode="External"/><Relationship Id="rId12" Type="http://schemas.openxmlformats.org/officeDocument/2006/relationships/hyperlink" Target="http://intergu.ru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hyperlink" Target="http://urokimatematiki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it-n.ru/" TargetMode="External"/><Relationship Id="rId10" Type="http://schemas.openxmlformats.org/officeDocument/2006/relationships/hyperlink" Target="http://fcior.ed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du.ru/" TargetMode="External"/><Relationship Id="rId14" Type="http://schemas.openxmlformats.org/officeDocument/2006/relationships/hyperlink" Target="http://www.openclass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8702E-503C-4DEC-858F-6CA84965A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1429</TotalTime>
  <Pages>1</Pages>
  <Words>19187</Words>
  <Characters>109370</Characters>
  <Application>Microsoft Office Word</Application>
  <DocSecurity>0</DocSecurity>
  <Lines>911</Lines>
  <Paragraphs>256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128301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Учитель</cp:lastModifiedBy>
  <cp:revision>34</cp:revision>
  <cp:lastPrinted>2017-09-25T05:10:00Z</cp:lastPrinted>
  <dcterms:created xsi:type="dcterms:W3CDTF">2012-09-09T14:00:00Z</dcterms:created>
  <dcterms:modified xsi:type="dcterms:W3CDTF">2020-11-03T22:07:00Z</dcterms:modified>
</cp:coreProperties>
</file>